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D5" w:rsidRPr="009F152C" w:rsidRDefault="006726D5" w:rsidP="006726D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F152C">
        <w:rPr>
          <w:rFonts w:ascii="Times New Roman" w:hAnsi="Times New Roman" w:cs="Times New Roman"/>
          <w:b/>
          <w:sz w:val="32"/>
          <w:szCs w:val="32"/>
          <w:lang w:val="kk-KZ"/>
        </w:rPr>
        <w:t>ЖАРКЕНТ ГУМАНИТАРЛЫҚ ТЕХНИКАЛЫҚ КОЛЛЕДЖІ</w:t>
      </w:r>
    </w:p>
    <w:p w:rsidR="006726D5" w:rsidRPr="009F152C" w:rsidRDefault="006726D5" w:rsidP="006726D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726D5" w:rsidRDefault="006726D5" w:rsidP="006726D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26D5" w:rsidRDefault="006726D5" w:rsidP="006726D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26D5" w:rsidRDefault="006726D5" w:rsidP="006726D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26D5" w:rsidRDefault="006726D5" w:rsidP="006726D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26D5" w:rsidRPr="00C72284" w:rsidRDefault="006726D5" w:rsidP="006726D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:rsidR="006726D5" w:rsidRPr="00C72284" w:rsidRDefault="006726D5" w:rsidP="006726D5">
      <w:pPr>
        <w:pStyle w:val="ac"/>
        <w:rPr>
          <w:rFonts w:ascii="Times New Roman" w:hAnsi="Times New Roman" w:cs="Times New Roman"/>
          <w:sz w:val="28"/>
          <w:szCs w:val="28"/>
          <w:lang w:val="kk-KZ"/>
        </w:rPr>
      </w:pPr>
    </w:p>
    <w:p w:rsidR="006726D5" w:rsidRDefault="006726D5" w:rsidP="006726D5">
      <w:pPr>
        <w:pStyle w:val="ac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26D5" w:rsidRDefault="006726D5" w:rsidP="006726D5">
      <w:pPr>
        <w:pStyle w:val="ac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6726D5" w:rsidRDefault="006726D5" w:rsidP="006726D5">
      <w:pPr>
        <w:pStyle w:val="ac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6726D5" w:rsidRPr="006726D5" w:rsidRDefault="006726D5" w:rsidP="006726D5">
      <w:pPr>
        <w:pStyle w:val="ac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6726D5" w:rsidRPr="006726D5" w:rsidRDefault="00030A6C" w:rsidP="006726D5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48"/>
          <w:szCs w:val="44"/>
          <w:lang w:val="kk-KZ"/>
        </w:rPr>
      </w:pPr>
      <w:r>
        <w:rPr>
          <w:rFonts w:ascii="Times New Roman" w:hAnsi="Times New Roman" w:cs="Times New Roman"/>
          <w:b/>
          <w:sz w:val="48"/>
          <w:szCs w:val="44"/>
          <w:lang w:val="kk-KZ"/>
        </w:rPr>
        <w:t xml:space="preserve">«Жалпы  білім  беру» пәндер  циклдік коммиссиясының  </w:t>
      </w:r>
      <w:bookmarkStart w:id="0" w:name="_GoBack"/>
      <w:r w:rsidR="006726D5" w:rsidRPr="006726D5">
        <w:rPr>
          <w:rFonts w:ascii="Times New Roman" w:hAnsi="Times New Roman" w:cs="Times New Roman"/>
          <w:b/>
          <w:sz w:val="48"/>
          <w:szCs w:val="44"/>
          <w:lang w:val="kk-KZ"/>
        </w:rPr>
        <w:t>201</w:t>
      </w:r>
      <w:r>
        <w:rPr>
          <w:rFonts w:ascii="Times New Roman" w:hAnsi="Times New Roman" w:cs="Times New Roman"/>
          <w:b/>
          <w:sz w:val="48"/>
          <w:szCs w:val="44"/>
          <w:lang w:val="kk-KZ"/>
        </w:rPr>
        <w:t>7</w:t>
      </w:r>
      <w:r w:rsidR="006726D5" w:rsidRPr="006726D5">
        <w:rPr>
          <w:rFonts w:ascii="Times New Roman" w:hAnsi="Times New Roman" w:cs="Times New Roman"/>
          <w:b/>
          <w:sz w:val="48"/>
          <w:szCs w:val="44"/>
          <w:lang w:val="kk-KZ"/>
        </w:rPr>
        <w:t>-201</w:t>
      </w:r>
      <w:r>
        <w:rPr>
          <w:rFonts w:ascii="Times New Roman" w:hAnsi="Times New Roman" w:cs="Times New Roman"/>
          <w:b/>
          <w:sz w:val="48"/>
          <w:szCs w:val="44"/>
          <w:lang w:val="en-US"/>
        </w:rPr>
        <w:t>8</w:t>
      </w:r>
      <w:r>
        <w:rPr>
          <w:rFonts w:ascii="Times New Roman" w:hAnsi="Times New Roman" w:cs="Times New Roman"/>
          <w:b/>
          <w:sz w:val="48"/>
          <w:szCs w:val="44"/>
          <w:lang w:val="kk-KZ"/>
        </w:rPr>
        <w:t xml:space="preserve"> </w:t>
      </w:r>
      <w:bookmarkEnd w:id="0"/>
      <w:r>
        <w:rPr>
          <w:rFonts w:ascii="Times New Roman" w:hAnsi="Times New Roman" w:cs="Times New Roman"/>
          <w:b/>
          <w:sz w:val="48"/>
          <w:szCs w:val="44"/>
          <w:lang w:val="kk-KZ"/>
        </w:rPr>
        <w:t xml:space="preserve">оқу  жылына арналған жұмыс  </w:t>
      </w:r>
      <w:r w:rsidR="006726D5" w:rsidRPr="006726D5">
        <w:rPr>
          <w:rFonts w:ascii="Times New Roman" w:hAnsi="Times New Roman" w:cs="Times New Roman"/>
          <w:b/>
          <w:sz w:val="48"/>
          <w:szCs w:val="44"/>
          <w:lang w:val="kk-KZ"/>
        </w:rPr>
        <w:t>жоспары</w:t>
      </w:r>
    </w:p>
    <w:p w:rsidR="006726D5" w:rsidRPr="006726D5" w:rsidRDefault="006726D5" w:rsidP="006726D5">
      <w:pPr>
        <w:rPr>
          <w:rFonts w:ascii="Times New Roman" w:hAnsi="Times New Roman" w:cs="Times New Roman"/>
          <w:sz w:val="48"/>
          <w:szCs w:val="44"/>
          <w:lang w:val="kk-KZ"/>
        </w:rPr>
      </w:pPr>
    </w:p>
    <w:p w:rsidR="006726D5" w:rsidRPr="009F152C" w:rsidRDefault="006726D5" w:rsidP="006726D5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6726D5" w:rsidRDefault="006726D5" w:rsidP="006726D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6726D5" w:rsidRDefault="006726D5" w:rsidP="006726D5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26D5" w:rsidRDefault="006726D5" w:rsidP="006726D5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26D5" w:rsidRDefault="006726D5" w:rsidP="006726D5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26D5" w:rsidRDefault="006726D5" w:rsidP="006726D5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26D5" w:rsidRDefault="006726D5" w:rsidP="00672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26D5" w:rsidRDefault="006726D5" w:rsidP="00672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26D5" w:rsidRPr="006726D5" w:rsidRDefault="006726D5" w:rsidP="006726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6726D5">
        <w:rPr>
          <w:rFonts w:ascii="Times New Roman" w:hAnsi="Times New Roman" w:cs="Times New Roman"/>
          <w:b/>
          <w:sz w:val="32"/>
          <w:szCs w:val="24"/>
          <w:lang w:val="kk-KZ"/>
        </w:rPr>
        <w:t>Жаркент қаласы</w:t>
      </w:r>
    </w:p>
    <w:p w:rsidR="005C38B8" w:rsidRPr="005C38B8" w:rsidRDefault="006726D5" w:rsidP="005C3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</w:t>
      </w:r>
    </w:p>
    <w:p w:rsidR="005C38B8" w:rsidRPr="005C38B8" w:rsidRDefault="005C38B8" w:rsidP="005C3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168" w:rsidRDefault="006D1168" w:rsidP="005C3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38B8" w:rsidRPr="005C38B8" w:rsidRDefault="005C38B8" w:rsidP="005C38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85944" w:rsidRPr="000B6CEC" w:rsidRDefault="00085944" w:rsidP="007A373F">
      <w:pPr>
        <w:tabs>
          <w:tab w:val="left" w:pos="10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53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5"/>
        <w:gridCol w:w="43"/>
        <w:gridCol w:w="4722"/>
        <w:gridCol w:w="97"/>
        <w:gridCol w:w="52"/>
        <w:gridCol w:w="2452"/>
        <w:gridCol w:w="48"/>
        <w:gridCol w:w="567"/>
        <w:gridCol w:w="3118"/>
        <w:gridCol w:w="3686"/>
        <w:gridCol w:w="7"/>
        <w:gridCol w:w="37"/>
      </w:tblGrid>
      <w:tr w:rsidR="00030A6C" w:rsidRPr="000B6CEC" w:rsidTr="00462CCE">
        <w:trPr>
          <w:gridAfter w:val="1"/>
          <w:wAfter w:w="37" w:type="dxa"/>
        </w:trPr>
        <w:tc>
          <w:tcPr>
            <w:tcW w:w="525" w:type="dxa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914" w:type="dxa"/>
            <w:gridSpan w:val="4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452" w:type="dxa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түрі</w:t>
            </w:r>
          </w:p>
        </w:tc>
        <w:tc>
          <w:tcPr>
            <w:tcW w:w="3733" w:type="dxa"/>
            <w:gridSpan w:val="3"/>
          </w:tcPr>
          <w:p w:rsidR="00030A6C" w:rsidRDefault="00030A6C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  <w:p w:rsidR="00E2275E" w:rsidRPr="00D44BED" w:rsidRDefault="00E2275E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E2275E" w:rsidRPr="000B6CEC" w:rsidTr="00462CCE">
        <w:trPr>
          <w:gridAfter w:val="1"/>
          <w:wAfter w:w="37" w:type="dxa"/>
        </w:trPr>
        <w:tc>
          <w:tcPr>
            <w:tcW w:w="568" w:type="dxa"/>
            <w:gridSpan w:val="2"/>
          </w:tcPr>
          <w:p w:rsidR="00E2275E" w:rsidRPr="00495AE6" w:rsidRDefault="00E2275E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49" w:type="dxa"/>
            <w:gridSpan w:val="9"/>
          </w:tcPr>
          <w:p w:rsidR="00E2275E" w:rsidRPr="00495AE6" w:rsidRDefault="002B2271" w:rsidP="002B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шаралары</w:t>
            </w:r>
          </w:p>
        </w:tc>
      </w:tr>
      <w:tr w:rsidR="00030A6C" w:rsidRPr="000B6CEC" w:rsidTr="00462CCE">
        <w:trPr>
          <w:gridAfter w:val="1"/>
          <w:wAfter w:w="37" w:type="dxa"/>
        </w:trPr>
        <w:tc>
          <w:tcPr>
            <w:tcW w:w="525" w:type="dxa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14" w:type="dxa"/>
            <w:gridSpan w:val="4"/>
          </w:tcPr>
          <w:p w:rsidR="00030A6C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Үйымдастыру жұмыстары</w:t>
            </w:r>
          </w:p>
          <w:p w:rsidR="00030A6C" w:rsidRDefault="00D33492" w:rsidP="007A373F">
            <w:pPr>
              <w:pStyle w:val="a8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2018-2019</w:t>
            </w:r>
            <w:r w:rsidR="00030A6C">
              <w:rPr>
                <w:lang w:val="kk-KZ"/>
              </w:rPr>
              <w:t xml:space="preserve"> оқу жылындағы ПЦК жұмысының қорытындысы, есебі</w:t>
            </w:r>
          </w:p>
          <w:p w:rsidR="00030A6C" w:rsidRDefault="00D33492" w:rsidP="007A373F">
            <w:pPr>
              <w:pStyle w:val="a8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2018-2019</w:t>
            </w:r>
            <w:r w:rsidR="00030A6C">
              <w:rPr>
                <w:lang w:val="kk-KZ"/>
              </w:rPr>
              <w:t xml:space="preserve"> оқу жылының мақсат міндеттері</w:t>
            </w:r>
          </w:p>
          <w:p w:rsidR="00030A6C" w:rsidRDefault="00030A6C" w:rsidP="007A373F">
            <w:pPr>
              <w:pStyle w:val="a8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жұмыс оқу бағдарламаларын;</w:t>
            </w:r>
          </w:p>
          <w:p w:rsidR="00030A6C" w:rsidRDefault="00030A6C" w:rsidP="007A373F">
            <w:pPr>
              <w:pStyle w:val="a8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күнтізбелік тақырыптық жоспар, жеке шығармашылық жоспарларын</w:t>
            </w:r>
          </w:p>
          <w:p w:rsidR="00030A6C" w:rsidRDefault="00030A6C" w:rsidP="007A373F">
            <w:pPr>
              <w:pStyle w:val="a8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үйірме жүмыс жоспарларын</w:t>
            </w:r>
          </w:p>
          <w:p w:rsidR="00030A6C" w:rsidRPr="000B75DD" w:rsidRDefault="00D57770" w:rsidP="007A373F">
            <w:pPr>
              <w:pStyle w:val="a8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 xml:space="preserve">кабиниет құжаттары </w:t>
            </w:r>
          </w:p>
        </w:tc>
        <w:tc>
          <w:tcPr>
            <w:tcW w:w="2452" w:type="dxa"/>
          </w:tcPr>
          <w:p w:rsidR="00030A6C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030A6C" w:rsidRPr="00C006BA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A6C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A6C" w:rsidRPr="00C006BA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3733" w:type="dxa"/>
            <w:gridSpan w:val="3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693" w:type="dxa"/>
            <w:gridSpan w:val="2"/>
          </w:tcPr>
          <w:p w:rsidR="00030A6C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030A6C" w:rsidRPr="00AF69E7" w:rsidTr="00462CCE">
        <w:trPr>
          <w:gridAfter w:val="1"/>
          <w:wAfter w:w="37" w:type="dxa"/>
          <w:trHeight w:val="695"/>
        </w:trPr>
        <w:tc>
          <w:tcPr>
            <w:tcW w:w="525" w:type="dxa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14" w:type="dxa"/>
            <w:gridSpan w:val="4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  сандық-сапалық құрамы  туралы  мәліметтерді толықтыру</w:t>
            </w:r>
          </w:p>
        </w:tc>
        <w:tc>
          <w:tcPr>
            <w:tcW w:w="2452" w:type="dxa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A6C" w:rsidRPr="00D44BED" w:rsidRDefault="00030A6C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</w:t>
            </w:r>
          </w:p>
        </w:tc>
        <w:tc>
          <w:tcPr>
            <w:tcW w:w="3733" w:type="dxa"/>
            <w:gridSpan w:val="3"/>
          </w:tcPr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693" w:type="dxa"/>
            <w:gridSpan w:val="2"/>
          </w:tcPr>
          <w:p w:rsidR="00030A6C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 бөлімі</w:t>
            </w:r>
          </w:p>
          <w:p w:rsidR="00030A6C" w:rsidRPr="00D44BED" w:rsidRDefault="00030A6C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А.Қ</w:t>
            </w:r>
          </w:p>
        </w:tc>
      </w:tr>
      <w:tr w:rsidR="00F273C2" w:rsidRPr="000B6CEC" w:rsidTr="00462CCE">
        <w:trPr>
          <w:gridAfter w:val="1"/>
          <w:wAfter w:w="37" w:type="dxa"/>
          <w:trHeight w:val="910"/>
        </w:trPr>
        <w:tc>
          <w:tcPr>
            <w:tcW w:w="525" w:type="dxa"/>
          </w:tcPr>
          <w:p w:rsidR="00F273C2" w:rsidRPr="00D44BED" w:rsidRDefault="00F273C2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14" w:type="dxa"/>
            <w:gridSpan w:val="4"/>
          </w:tcPr>
          <w:p w:rsidR="00F273C2" w:rsidRDefault="00F273C2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әзірлемелер мен әдістемелік нұсқаулар, құралдар, жинақтар дайындау,  ұсыну.</w:t>
            </w:r>
          </w:p>
          <w:p w:rsidR="00F273C2" w:rsidRPr="00D44BED" w:rsidRDefault="00F273C2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2" w:type="dxa"/>
          </w:tcPr>
          <w:p w:rsidR="00F273C2" w:rsidRPr="00D44BED" w:rsidRDefault="00F273C2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Баспаға дайындау</w:t>
            </w:r>
          </w:p>
        </w:tc>
        <w:tc>
          <w:tcPr>
            <w:tcW w:w="3733" w:type="dxa"/>
            <w:gridSpan w:val="3"/>
          </w:tcPr>
          <w:p w:rsidR="00F273C2" w:rsidRPr="00D44BED" w:rsidRDefault="00F273C2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3693" w:type="dxa"/>
            <w:gridSpan w:val="2"/>
          </w:tcPr>
          <w:p w:rsidR="00F273C2" w:rsidRPr="00D44BED" w:rsidRDefault="00F273C2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жетекшілері, оқытушылар </w:t>
            </w:r>
          </w:p>
        </w:tc>
      </w:tr>
      <w:tr w:rsidR="00495AE6" w:rsidRPr="000B6CEC" w:rsidTr="00462CCE">
        <w:tc>
          <w:tcPr>
            <w:tcW w:w="568" w:type="dxa"/>
            <w:gridSpan w:val="2"/>
          </w:tcPr>
          <w:p w:rsidR="00495AE6" w:rsidRPr="00495AE6" w:rsidRDefault="00495AE6" w:rsidP="007A373F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86" w:type="dxa"/>
            <w:gridSpan w:val="10"/>
          </w:tcPr>
          <w:p w:rsidR="00495AE6" w:rsidRPr="00495AE6" w:rsidRDefault="002B2271" w:rsidP="007A373F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Оқытушылар құрамының сапасын арттыру</w:t>
            </w:r>
          </w:p>
        </w:tc>
      </w:tr>
      <w:tr w:rsidR="002B2271" w:rsidRPr="00AF69E7" w:rsidTr="00462CCE">
        <w:trPr>
          <w:gridAfter w:val="1"/>
          <w:wAfter w:w="37" w:type="dxa"/>
          <w:trHeight w:val="1060"/>
        </w:trPr>
        <w:tc>
          <w:tcPr>
            <w:tcW w:w="568" w:type="dxa"/>
            <w:gridSpan w:val="2"/>
          </w:tcPr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71" w:type="dxa"/>
            <w:gridSpan w:val="3"/>
          </w:tcPr>
          <w:p w:rsidR="002B2271" w:rsidRPr="000B6CEC" w:rsidRDefault="002B2271" w:rsidP="00EB0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Білім және ғылым минстрлігінің 2016 жылғы 27 қаңтардағы №83 және 2016 жылғы 13 сәуірдегі №272 бұйрықтарына сәйкес  педагог қызыметкелерді аттестаттау негізінде  оқытушыларды кестеге сәйкес аттесттаттаудан өткізу</w:t>
            </w:r>
          </w:p>
        </w:tc>
        <w:tc>
          <w:tcPr>
            <w:tcW w:w="2452" w:type="dxa"/>
          </w:tcPr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Ережемен таныстыру</w:t>
            </w:r>
          </w:p>
        </w:tc>
        <w:tc>
          <w:tcPr>
            <w:tcW w:w="3733" w:type="dxa"/>
            <w:gridSpan w:val="3"/>
          </w:tcPr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- </w:t>
            </w:r>
            <w:r w:rsidR="00462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93" w:type="dxa"/>
            <w:gridSpan w:val="2"/>
          </w:tcPr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ҒӘІ орынбасары Әдіскер</w:t>
            </w:r>
          </w:p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оқытушылары</w:t>
            </w:r>
          </w:p>
        </w:tc>
      </w:tr>
      <w:tr w:rsidR="002B2271" w:rsidRPr="00462CCE" w:rsidTr="00462CCE">
        <w:trPr>
          <w:gridAfter w:val="1"/>
          <w:wAfter w:w="37" w:type="dxa"/>
        </w:trPr>
        <w:tc>
          <w:tcPr>
            <w:tcW w:w="568" w:type="dxa"/>
            <w:gridSpan w:val="2"/>
          </w:tcPr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71" w:type="dxa"/>
            <w:gridSpan w:val="3"/>
          </w:tcPr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«Кәсіпқор»Холдинг»КЕАҚ 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ұйымдастыратын техникалық және кәсіптік білім беру ұйымдары басшыларының және инженер-педагогикалық қызметкерлерінің біліктілігін халықаралық талаптарға сай артыру курстарына және Қазақстан Республикасы Білім және ғылым минстрлігі «Назарбаев Зияткелік мектептері» ДББҰ Педагогикалық шеберлік орталығынан курстан өткізу. </w:t>
            </w:r>
          </w:p>
        </w:tc>
        <w:tc>
          <w:tcPr>
            <w:tcW w:w="2452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Тыңдаушылар 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тізімі. Курстан өткен есебін тыңдау</w:t>
            </w:r>
          </w:p>
        </w:tc>
        <w:tc>
          <w:tcPr>
            <w:tcW w:w="3733" w:type="dxa"/>
            <w:gridSpan w:val="3"/>
          </w:tcPr>
          <w:p w:rsidR="00462CCE" w:rsidRDefault="00462CCE" w:rsidP="00462CCE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Жоспарға сәйкес</w:t>
            </w:r>
          </w:p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2B2271" w:rsidRPr="000B6CEC" w:rsidRDefault="002B227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Әдіскер</w:t>
            </w:r>
            <w:r w:rsidR="00462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ПЦК  </w:t>
            </w:r>
            <w:r w:rsidR="00462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оқытушылары.</w:t>
            </w:r>
          </w:p>
        </w:tc>
      </w:tr>
      <w:tr w:rsidR="00462CCE" w:rsidRPr="002B2271" w:rsidTr="00462CCE">
        <w:trPr>
          <w:gridAfter w:val="1"/>
          <w:wAfter w:w="37" w:type="dxa"/>
          <w:trHeight w:val="1374"/>
        </w:trPr>
        <w:tc>
          <w:tcPr>
            <w:tcW w:w="568" w:type="dxa"/>
            <w:gridSpan w:val="2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871" w:type="dxa"/>
            <w:gridSpan w:val="3"/>
          </w:tcPr>
          <w:p w:rsidR="00462CCE" w:rsidRPr="000B6CEC" w:rsidRDefault="00462CCE" w:rsidP="00EB0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о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қытушылар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ының 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іс-әректінің диагностикасын жүргізу.</w:t>
            </w:r>
          </w:p>
        </w:tc>
        <w:tc>
          <w:tcPr>
            <w:tcW w:w="2452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Хаттама.  Есеп</w:t>
            </w:r>
          </w:p>
        </w:tc>
        <w:tc>
          <w:tcPr>
            <w:tcW w:w="3733" w:type="dxa"/>
            <w:gridSpan w:val="3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жартыжылдық</w:t>
            </w:r>
          </w:p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2-ші жартыжылдық </w:t>
            </w:r>
          </w:p>
        </w:tc>
        <w:tc>
          <w:tcPr>
            <w:tcW w:w="3693" w:type="dxa"/>
            <w:gridSpan w:val="2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ПЦК жетекшісі </w:t>
            </w:r>
          </w:p>
        </w:tc>
      </w:tr>
      <w:tr w:rsidR="00462CCE" w:rsidRPr="000B6CEC" w:rsidTr="00462CCE">
        <w:trPr>
          <w:gridAfter w:val="2"/>
          <w:wAfter w:w="44" w:type="dxa"/>
        </w:trPr>
        <w:tc>
          <w:tcPr>
            <w:tcW w:w="568" w:type="dxa"/>
            <w:gridSpan w:val="2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gridSpan w:val="2"/>
          </w:tcPr>
          <w:p w:rsidR="00462CCE" w:rsidRPr="000B6CEC" w:rsidRDefault="00462CCE" w:rsidP="00EB00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«Қолданбалы баклавриатты енгізу еркшеліктері:мәселелері және шешу жолдары»тақырыбында І.Жансүгіров атындағы Жетісу мемілекеттік университетімен курс ұйымдастыру</w:t>
            </w:r>
          </w:p>
        </w:tc>
        <w:tc>
          <w:tcPr>
            <w:tcW w:w="2552" w:type="dxa"/>
            <w:gridSpan w:val="3"/>
          </w:tcPr>
          <w:p w:rsidR="00462CCE" w:rsidRDefault="00462CCE" w:rsidP="00462CCE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алу</w:t>
            </w:r>
          </w:p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gridSpan w:val="2"/>
          </w:tcPr>
          <w:p w:rsidR="00462CCE" w:rsidRPr="000B6CEC" w:rsidRDefault="00D57770" w:rsidP="00D57770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Курска  қатысу</w:t>
            </w:r>
          </w:p>
        </w:tc>
        <w:tc>
          <w:tcPr>
            <w:tcW w:w="3686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оқытушылары</w:t>
            </w:r>
          </w:p>
        </w:tc>
      </w:tr>
      <w:tr w:rsidR="00462CCE" w:rsidRPr="00AF69E7" w:rsidTr="00462CCE">
        <w:trPr>
          <w:gridAfter w:val="1"/>
          <w:wAfter w:w="37" w:type="dxa"/>
        </w:trPr>
        <w:tc>
          <w:tcPr>
            <w:tcW w:w="568" w:type="dxa"/>
            <w:gridSpan w:val="2"/>
          </w:tcPr>
          <w:p w:rsidR="00462CCE" w:rsidRPr="00495AE6" w:rsidRDefault="00462CCE" w:rsidP="007A373F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49" w:type="dxa"/>
            <w:gridSpan w:val="9"/>
          </w:tcPr>
          <w:p w:rsidR="00462CCE" w:rsidRPr="00495AE6" w:rsidRDefault="00462CCE" w:rsidP="00773C11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Жаңашыл оқытудың өзекті мәселелеріне арналған іс-шаралар</w:t>
            </w:r>
          </w:p>
        </w:tc>
      </w:tr>
      <w:tr w:rsidR="00462CCE" w:rsidRPr="00D33492" w:rsidTr="00462CCE">
        <w:trPr>
          <w:gridAfter w:val="1"/>
          <w:wAfter w:w="37" w:type="dxa"/>
        </w:trPr>
        <w:tc>
          <w:tcPr>
            <w:tcW w:w="568" w:type="dxa"/>
            <w:gridSpan w:val="2"/>
          </w:tcPr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1" w:type="dxa"/>
            <w:gridSpan w:val="3"/>
          </w:tcPr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Іс-тәжірибе алмасу семинары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«Оқыту мен оқу үдерісінде интербелсенді әдіс-тәсілдерді қолданудың маңызы</w:t>
            </w:r>
          </w:p>
          <w:p w:rsidR="00462CCE" w:rsidRPr="00306BA8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52" w:type="dxa"/>
          </w:tcPr>
          <w:p w:rsidR="00462CCE" w:rsidRPr="00306BA8" w:rsidRDefault="00462CCE" w:rsidP="007A373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Семинарға  қатысу</w:t>
            </w:r>
          </w:p>
        </w:tc>
        <w:tc>
          <w:tcPr>
            <w:tcW w:w="3733" w:type="dxa"/>
            <w:gridSpan w:val="3"/>
          </w:tcPr>
          <w:p w:rsidR="00462CCE" w:rsidRPr="00306BA8" w:rsidRDefault="00462CCE" w:rsidP="00454048">
            <w:pPr>
              <w:pStyle w:val="ae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қыркүйек</w:t>
            </w:r>
          </w:p>
        </w:tc>
        <w:tc>
          <w:tcPr>
            <w:tcW w:w="3693" w:type="dxa"/>
            <w:gridSpan w:val="2"/>
          </w:tcPr>
          <w:p w:rsidR="00462CCE" w:rsidRPr="004260F0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 оқытушылары </w:t>
            </w:r>
          </w:p>
        </w:tc>
      </w:tr>
      <w:tr w:rsidR="00462CCE" w:rsidRPr="00030A6C" w:rsidTr="00462CCE">
        <w:trPr>
          <w:gridAfter w:val="1"/>
          <w:wAfter w:w="37" w:type="dxa"/>
        </w:trPr>
        <w:tc>
          <w:tcPr>
            <w:tcW w:w="568" w:type="dxa"/>
            <w:gridSpan w:val="2"/>
          </w:tcPr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1" w:type="dxa"/>
            <w:gridSpan w:val="3"/>
          </w:tcPr>
          <w:p w:rsidR="00462CCE" w:rsidRPr="00306BA8" w:rsidRDefault="00462CCE" w:rsidP="00773C1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оқулар «Жаңа білім берудегі басымдылық»</w:t>
            </w:r>
          </w:p>
        </w:tc>
        <w:tc>
          <w:tcPr>
            <w:tcW w:w="2452" w:type="dxa"/>
          </w:tcPr>
          <w:p w:rsidR="00462CCE" w:rsidRPr="00306BA8" w:rsidRDefault="00462CCE" w:rsidP="00773C11">
            <w:pPr>
              <w:pStyle w:val="ae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пед оқуларға   қатысу</w:t>
            </w:r>
          </w:p>
        </w:tc>
        <w:tc>
          <w:tcPr>
            <w:tcW w:w="3733" w:type="dxa"/>
            <w:gridSpan w:val="3"/>
          </w:tcPr>
          <w:p w:rsidR="00462CCE" w:rsidRPr="00306BA8" w:rsidRDefault="00462CCE" w:rsidP="007A373F">
            <w:pPr>
              <w:pStyle w:val="ae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қаңтар </w:t>
            </w:r>
          </w:p>
        </w:tc>
        <w:tc>
          <w:tcPr>
            <w:tcW w:w="3693" w:type="dxa"/>
            <w:gridSpan w:val="2"/>
          </w:tcPr>
          <w:p w:rsidR="00462CCE" w:rsidRPr="004260F0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 оқытушылары</w:t>
            </w:r>
          </w:p>
        </w:tc>
      </w:tr>
      <w:tr w:rsidR="00462CCE" w:rsidRPr="000B6CEC" w:rsidTr="00462CCE">
        <w:trPr>
          <w:gridAfter w:val="1"/>
          <w:wAfter w:w="37" w:type="dxa"/>
          <w:trHeight w:val="1026"/>
        </w:trPr>
        <w:tc>
          <w:tcPr>
            <w:tcW w:w="568" w:type="dxa"/>
            <w:gridSpan w:val="2"/>
          </w:tcPr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871" w:type="dxa"/>
            <w:gridSpan w:val="3"/>
          </w:tcPr>
          <w:p w:rsidR="00462CCE" w:rsidRPr="00773C11" w:rsidRDefault="00462CCE" w:rsidP="007A37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Іс-тәжірибе әдіскерлерімен семинар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 беру мазмұнын жаңарту жағдайында пәндерді оқытудағы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өзектілік»</w:t>
            </w:r>
          </w:p>
        </w:tc>
        <w:tc>
          <w:tcPr>
            <w:tcW w:w="2452" w:type="dxa"/>
          </w:tcPr>
          <w:p w:rsidR="00462CCE" w:rsidRPr="00306BA8" w:rsidRDefault="00462CCE" w:rsidP="007A373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семинарға  қатысу </w:t>
            </w:r>
          </w:p>
        </w:tc>
        <w:tc>
          <w:tcPr>
            <w:tcW w:w="3733" w:type="dxa"/>
            <w:gridSpan w:val="3"/>
          </w:tcPr>
          <w:p w:rsidR="00462CCE" w:rsidRDefault="00462CCE" w:rsidP="007A373F">
            <w:pPr>
              <w:pStyle w:val="ae"/>
              <w:rPr>
                <w:rFonts w:ascii="Times New Roman" w:hAnsi="Times New Roman"/>
                <w:bCs/>
                <w:szCs w:val="28"/>
              </w:rPr>
            </w:pPr>
          </w:p>
          <w:p w:rsidR="005C38B8" w:rsidRPr="005C38B8" w:rsidRDefault="005C38B8" w:rsidP="007A373F">
            <w:pPr>
              <w:pStyle w:val="ae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693" w:type="dxa"/>
            <w:gridSpan w:val="2"/>
          </w:tcPr>
          <w:p w:rsidR="00462CCE" w:rsidRPr="004260F0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 оқытушылары</w:t>
            </w:r>
          </w:p>
        </w:tc>
      </w:tr>
      <w:tr w:rsidR="00462CCE" w:rsidRPr="00773C11" w:rsidTr="00462CCE">
        <w:trPr>
          <w:gridAfter w:val="1"/>
          <w:wAfter w:w="37" w:type="dxa"/>
          <w:trHeight w:val="1257"/>
        </w:trPr>
        <w:tc>
          <w:tcPr>
            <w:tcW w:w="568" w:type="dxa"/>
            <w:gridSpan w:val="2"/>
          </w:tcPr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71" w:type="dxa"/>
            <w:gridSpan w:val="3"/>
          </w:tcPr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сабақтар фестивалі: «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саласында білім мазмұнын жаңартудағы жаңа бағыттар»</w:t>
            </w:r>
          </w:p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52" w:type="dxa"/>
          </w:tcPr>
          <w:p w:rsidR="00462CCE" w:rsidRDefault="00462CCE" w:rsidP="007A373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Ашық  сабақтарға  қатысу</w:t>
            </w:r>
          </w:p>
        </w:tc>
        <w:tc>
          <w:tcPr>
            <w:tcW w:w="3733" w:type="dxa"/>
            <w:gridSpan w:val="3"/>
          </w:tcPr>
          <w:p w:rsidR="00462CCE" w:rsidRDefault="00462CCE" w:rsidP="007A373F">
            <w:pPr>
              <w:pStyle w:val="ae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қараша</w:t>
            </w:r>
          </w:p>
        </w:tc>
        <w:tc>
          <w:tcPr>
            <w:tcW w:w="3693" w:type="dxa"/>
            <w:gridSpan w:val="2"/>
          </w:tcPr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 оқытушылары</w:t>
            </w:r>
          </w:p>
        </w:tc>
      </w:tr>
      <w:tr w:rsidR="00462CCE" w:rsidRPr="00773C11" w:rsidTr="00462CCE">
        <w:trPr>
          <w:gridAfter w:val="1"/>
          <w:wAfter w:w="37" w:type="dxa"/>
          <w:trHeight w:val="1721"/>
        </w:trPr>
        <w:tc>
          <w:tcPr>
            <w:tcW w:w="568" w:type="dxa"/>
            <w:gridSpan w:val="2"/>
          </w:tcPr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71" w:type="dxa"/>
            <w:gridSpan w:val="3"/>
          </w:tcPr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Желілік қоғамдастық аясында қала колледждерімен бірлескен семинар: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 беру қызметкелерінің кәсіби өсуі-жаңаша білім берудің сапсын қамтамасыз етудің шарты»</w:t>
            </w:r>
          </w:p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52" w:type="dxa"/>
          </w:tcPr>
          <w:p w:rsidR="00462CCE" w:rsidRDefault="00462CCE" w:rsidP="007A373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алмасу</w:t>
            </w:r>
          </w:p>
        </w:tc>
        <w:tc>
          <w:tcPr>
            <w:tcW w:w="3733" w:type="dxa"/>
            <w:gridSpan w:val="3"/>
          </w:tcPr>
          <w:p w:rsidR="00462CCE" w:rsidRDefault="00D57770" w:rsidP="00773C11">
            <w:pPr>
              <w:pStyle w:val="ae"/>
              <w:jc w:val="left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                       </w:t>
            </w:r>
            <w:r w:rsidR="00462CCE">
              <w:rPr>
                <w:rFonts w:ascii="Times New Roman" w:hAnsi="Times New Roman"/>
                <w:bCs/>
                <w:szCs w:val="28"/>
                <w:lang w:val="kk-KZ"/>
              </w:rPr>
              <w:t>Наурыз</w:t>
            </w:r>
          </w:p>
          <w:p w:rsidR="00462CCE" w:rsidRDefault="00462CCE" w:rsidP="00773C11">
            <w:pPr>
              <w:pStyle w:val="ae"/>
              <w:jc w:val="left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462CCE" w:rsidRDefault="00462CCE" w:rsidP="002B2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 оқытушылары</w:t>
            </w:r>
          </w:p>
        </w:tc>
      </w:tr>
      <w:tr w:rsidR="00462CCE" w:rsidRPr="00773C11" w:rsidTr="00462CCE">
        <w:trPr>
          <w:gridAfter w:val="1"/>
          <w:wAfter w:w="37" w:type="dxa"/>
          <w:trHeight w:val="470"/>
        </w:trPr>
        <w:tc>
          <w:tcPr>
            <w:tcW w:w="568" w:type="dxa"/>
            <w:gridSpan w:val="2"/>
          </w:tcPr>
          <w:p w:rsidR="00462CCE" w:rsidRDefault="00462CCE" w:rsidP="00EB00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71" w:type="dxa"/>
            <w:gridSpan w:val="3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Облыстық ғылыми-практикалық конференция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«Білім мазмұнын жаңарту аясында кәсіптік білім берудің инновациялық іс-тәжірибелері»</w:t>
            </w:r>
          </w:p>
        </w:tc>
        <w:tc>
          <w:tcPr>
            <w:tcW w:w="2452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Ғылыми-практикалық конференция</w:t>
            </w:r>
          </w:p>
        </w:tc>
        <w:tc>
          <w:tcPr>
            <w:tcW w:w="3733" w:type="dxa"/>
            <w:gridSpan w:val="3"/>
          </w:tcPr>
          <w:p w:rsidR="00462CCE" w:rsidRDefault="00D57770" w:rsidP="00773C11">
            <w:pPr>
              <w:pStyle w:val="ae"/>
              <w:jc w:val="left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                           </w:t>
            </w:r>
            <w:r w:rsidR="00462CCE">
              <w:rPr>
                <w:rFonts w:ascii="Times New Roman" w:hAnsi="Times New Roman"/>
                <w:bCs/>
                <w:szCs w:val="28"/>
                <w:lang w:val="kk-KZ"/>
              </w:rPr>
              <w:t xml:space="preserve">Сәуір </w:t>
            </w:r>
          </w:p>
        </w:tc>
        <w:tc>
          <w:tcPr>
            <w:tcW w:w="3693" w:type="dxa"/>
            <w:gridSpan w:val="2"/>
          </w:tcPr>
          <w:p w:rsidR="00462CCE" w:rsidRDefault="00462CCE" w:rsidP="00EB00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 оқытушылары</w:t>
            </w:r>
          </w:p>
        </w:tc>
      </w:tr>
      <w:tr w:rsidR="00462CCE" w:rsidRPr="000B6CEC" w:rsidTr="00462CCE">
        <w:trPr>
          <w:gridAfter w:val="1"/>
          <w:wAfter w:w="37" w:type="dxa"/>
        </w:trPr>
        <w:tc>
          <w:tcPr>
            <w:tcW w:w="568" w:type="dxa"/>
            <w:gridSpan w:val="2"/>
          </w:tcPr>
          <w:p w:rsidR="00462CCE" w:rsidRPr="00D57770" w:rsidRDefault="00462CCE" w:rsidP="007A373F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49" w:type="dxa"/>
            <w:gridSpan w:val="9"/>
          </w:tcPr>
          <w:p w:rsidR="00462CCE" w:rsidRPr="00D33492" w:rsidRDefault="00D21221" w:rsidP="007A373F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ПЦК онкүндігі</w:t>
            </w:r>
          </w:p>
        </w:tc>
      </w:tr>
      <w:tr w:rsidR="00462CCE" w:rsidRPr="000B6CEC" w:rsidTr="00462CCE">
        <w:trPr>
          <w:gridAfter w:val="1"/>
          <w:wAfter w:w="37" w:type="dxa"/>
        </w:trPr>
        <w:tc>
          <w:tcPr>
            <w:tcW w:w="568" w:type="dxa"/>
            <w:gridSpan w:val="2"/>
          </w:tcPr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  <w:gridSpan w:val="3"/>
          </w:tcPr>
          <w:p w:rsidR="00462CCE" w:rsidRPr="007A373F" w:rsidRDefault="00462CCE" w:rsidP="007A373F">
            <w:pPr>
              <w:jc w:val="both"/>
              <w:rPr>
                <w:lang w:val="kk-KZ"/>
              </w:rPr>
            </w:pPr>
          </w:p>
        </w:tc>
        <w:tc>
          <w:tcPr>
            <w:tcW w:w="2452" w:type="dxa"/>
          </w:tcPr>
          <w:p w:rsidR="00462CCE" w:rsidRPr="00D44BED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3" w:type="dxa"/>
            <w:gridSpan w:val="3"/>
          </w:tcPr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2CCE" w:rsidRPr="000B6CEC" w:rsidTr="00462CCE">
        <w:trPr>
          <w:gridAfter w:val="1"/>
          <w:wAfter w:w="37" w:type="dxa"/>
          <w:trHeight w:val="381"/>
        </w:trPr>
        <w:tc>
          <w:tcPr>
            <w:tcW w:w="525" w:type="dxa"/>
          </w:tcPr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14" w:type="dxa"/>
            <w:gridSpan w:val="4"/>
          </w:tcPr>
          <w:p w:rsidR="00462CCE" w:rsidRPr="00E2275E" w:rsidRDefault="00462CCE" w:rsidP="007A373F">
            <w:pPr>
              <w:pStyle w:val="a8"/>
              <w:jc w:val="both"/>
              <w:rPr>
                <w:b/>
                <w:lang w:val="kk-KZ"/>
              </w:rPr>
            </w:pPr>
            <w:r w:rsidRPr="00E2275E">
              <w:rPr>
                <w:b/>
                <w:lang w:val="kk-KZ"/>
              </w:rPr>
              <w:t>Онкүндіктер</w:t>
            </w:r>
          </w:p>
          <w:p w:rsidR="00462CCE" w:rsidRPr="00D44BED" w:rsidRDefault="00462CCE" w:rsidP="007A37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pStyle w:val="a8"/>
              <w:numPr>
                <w:ilvl w:val="0"/>
                <w:numId w:val="12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ПЦК онкүндіктерінің жоспары</w:t>
            </w:r>
          </w:p>
          <w:p w:rsidR="00462CCE" w:rsidRPr="003D72A8" w:rsidRDefault="00462CCE" w:rsidP="007A373F">
            <w:pPr>
              <w:pStyle w:val="a8"/>
              <w:numPr>
                <w:ilvl w:val="0"/>
                <w:numId w:val="12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ПЦК онкүндіктері аясында ашық сабақтар, сайыстар, олимпиадалар, тренингтер, конференция, семинарлар, дөңгелек үстел, кездесулер өткізу</w:t>
            </w:r>
          </w:p>
        </w:tc>
        <w:tc>
          <w:tcPr>
            <w:tcW w:w="2452" w:type="dxa"/>
          </w:tcPr>
          <w:p w:rsidR="00462CCE" w:rsidRPr="00D44BED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462CCE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462CCE" w:rsidRPr="00D44BED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Pr="00D44BED" w:rsidRDefault="00462CCE" w:rsidP="007A37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3" w:type="dxa"/>
            <w:gridSpan w:val="3"/>
          </w:tcPr>
          <w:p w:rsidR="00462CCE" w:rsidRPr="00D44BED" w:rsidRDefault="00462CCE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Pr="00D44BED" w:rsidRDefault="00462CCE" w:rsidP="002B2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04.03.-14.03</w:t>
            </w:r>
          </w:p>
          <w:p w:rsidR="00462CCE" w:rsidRPr="00D44BED" w:rsidRDefault="00462CCE" w:rsidP="007A3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 жетекшісі</w:t>
            </w:r>
          </w:p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CCE" w:rsidRPr="00D44BED" w:rsidRDefault="00462CCE" w:rsidP="007A37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2CCE" w:rsidRPr="00030A6C" w:rsidTr="00462CCE">
        <w:trPr>
          <w:gridAfter w:val="1"/>
          <w:wAfter w:w="37" w:type="dxa"/>
        </w:trPr>
        <w:tc>
          <w:tcPr>
            <w:tcW w:w="15317" w:type="dxa"/>
            <w:gridSpan w:val="11"/>
          </w:tcPr>
          <w:p w:rsidR="00462CCE" w:rsidRDefault="00462CCE" w:rsidP="007A373F">
            <w:pPr>
              <w:tabs>
                <w:tab w:val="left" w:pos="36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62CCE" w:rsidRPr="00E2275E" w:rsidRDefault="00462CCE" w:rsidP="00462CCE">
            <w:pPr>
              <w:tabs>
                <w:tab w:val="left" w:pos="36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Кәсіби шеберлік байқаулары</w:t>
            </w:r>
          </w:p>
        </w:tc>
      </w:tr>
      <w:tr w:rsidR="00462CCE" w:rsidRPr="00AF69E7" w:rsidTr="00D57770">
        <w:trPr>
          <w:gridAfter w:val="2"/>
          <w:wAfter w:w="44" w:type="dxa"/>
        </w:trPr>
        <w:tc>
          <w:tcPr>
            <w:tcW w:w="525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765" w:type="dxa"/>
            <w:gridSpan w:val="2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Кәсібінің үздігі»</w:t>
            </w:r>
          </w:p>
        </w:tc>
        <w:tc>
          <w:tcPr>
            <w:tcW w:w="3216" w:type="dxa"/>
            <w:gridSpan w:val="5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 арасындағы байқау</w:t>
            </w:r>
          </w:p>
        </w:tc>
        <w:tc>
          <w:tcPr>
            <w:tcW w:w="3118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</w:p>
        </w:tc>
        <w:tc>
          <w:tcPr>
            <w:tcW w:w="3686" w:type="dxa"/>
          </w:tcPr>
          <w:p w:rsidR="00462CCE" w:rsidRPr="000B6CEC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62CCE"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К.Б.Құрабалдиева</w:t>
            </w:r>
          </w:p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А.К.Келмұханбетова</w:t>
            </w:r>
          </w:p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ҒӘІ орынбасары Әдіскер </w:t>
            </w:r>
            <w:r w:rsidR="00D212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жетекшісі</w:t>
            </w:r>
          </w:p>
        </w:tc>
      </w:tr>
      <w:tr w:rsidR="00462CCE" w:rsidRPr="000B6CEC" w:rsidTr="00D57770">
        <w:trPr>
          <w:gridAfter w:val="2"/>
          <w:wAfter w:w="44" w:type="dxa"/>
        </w:trPr>
        <w:tc>
          <w:tcPr>
            <w:tcW w:w="525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65" w:type="dxa"/>
            <w:gridSpan w:val="2"/>
          </w:tcPr>
          <w:p w:rsidR="00462CCE" w:rsidRPr="00472795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«Тәжірибедегі оқытудың жаңа жүйесі»</w:t>
            </w:r>
          </w:p>
        </w:tc>
        <w:tc>
          <w:tcPr>
            <w:tcW w:w="3216" w:type="dxa"/>
            <w:gridSpan w:val="5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қашықтан байқау</w:t>
            </w:r>
          </w:p>
        </w:tc>
        <w:tc>
          <w:tcPr>
            <w:tcW w:w="3118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686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беретін оқытушылар</w:t>
            </w:r>
          </w:p>
        </w:tc>
      </w:tr>
      <w:tr w:rsidR="00462CCE" w:rsidRPr="000B6CEC" w:rsidTr="00D57770">
        <w:trPr>
          <w:gridAfter w:val="2"/>
          <w:wAfter w:w="44" w:type="dxa"/>
        </w:trPr>
        <w:tc>
          <w:tcPr>
            <w:tcW w:w="525" w:type="dxa"/>
          </w:tcPr>
          <w:p w:rsidR="00462CCE" w:rsidRPr="00472795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765" w:type="dxa"/>
            <w:gridSpan w:val="2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67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«Зияткерлік серпіліс: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E67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жастар,ғылым және инновациялар»</w:t>
            </w:r>
          </w:p>
          <w:p w:rsid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1221" w:rsidRPr="00BE67CA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16" w:type="dxa"/>
            <w:gridSpan w:val="5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 арасында аймақтық,облыстық,республикалық ғылыми-практикалық конференция</w:t>
            </w:r>
          </w:p>
        </w:tc>
        <w:tc>
          <w:tcPr>
            <w:tcW w:w="3118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221" w:rsidRPr="000B6CEC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ғалым студен</w:t>
            </w:r>
            <w:r w:rsidR="00D212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ттердің ғылыми зерттеу орталығы»</w:t>
            </w:r>
          </w:p>
          <w:p w:rsidR="00D21221" w:rsidRPr="000B6CEC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оқытушылары</w:t>
            </w:r>
          </w:p>
        </w:tc>
      </w:tr>
      <w:tr w:rsidR="00D21221" w:rsidRPr="000B6CEC" w:rsidTr="00D57770">
        <w:trPr>
          <w:gridAfter w:val="2"/>
          <w:wAfter w:w="44" w:type="dxa"/>
        </w:trPr>
        <w:tc>
          <w:tcPr>
            <w:tcW w:w="15310" w:type="dxa"/>
            <w:gridSpan w:val="10"/>
          </w:tcPr>
          <w:p w:rsidR="00D21221" w:rsidRPr="000B6CEC" w:rsidRDefault="00D21221" w:rsidP="00D21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«Жаңартылған білім беру мазмұны бойынша кәсіби қоғамдастық»шығармашылық тобының жұмысы </w:t>
            </w:r>
          </w:p>
          <w:p w:rsidR="00D21221" w:rsidRPr="000B6CEC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2CCE" w:rsidRPr="000B6CEC" w:rsidTr="00D57770">
        <w:trPr>
          <w:gridAfter w:val="2"/>
          <w:wAfter w:w="44" w:type="dxa"/>
        </w:trPr>
        <w:tc>
          <w:tcPr>
            <w:tcW w:w="525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765" w:type="dxa"/>
            <w:gridSpan w:val="2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3216" w:type="dxa"/>
            <w:gridSpan w:val="5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118" w:type="dxa"/>
          </w:tcPr>
          <w:p w:rsidR="00462CCE" w:rsidRPr="00D21221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1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 </w:t>
            </w:r>
          </w:p>
        </w:tc>
        <w:tc>
          <w:tcPr>
            <w:tcW w:w="3686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462CCE" w:rsidRPr="00AF69E7" w:rsidTr="00D57770">
        <w:trPr>
          <w:gridAfter w:val="2"/>
          <w:wAfter w:w="44" w:type="dxa"/>
        </w:trPr>
        <w:tc>
          <w:tcPr>
            <w:tcW w:w="525" w:type="dxa"/>
          </w:tcPr>
          <w:p w:rsidR="00462CCE" w:rsidRPr="000B6CEC" w:rsidRDefault="00D57770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65" w:type="dxa"/>
            <w:gridSpan w:val="2"/>
          </w:tcPr>
          <w:p w:rsidR="00462CCE" w:rsidRPr="00A56876" w:rsidRDefault="00462CCE" w:rsidP="00EB002A">
            <w:pPr>
              <w:pStyle w:val="a8"/>
              <w:tabs>
                <w:tab w:val="left" w:pos="140"/>
                <w:tab w:val="left" w:pos="209"/>
              </w:tabs>
              <w:ind w:left="102" w:right="102"/>
              <w:contextualSpacing w:val="0"/>
              <w:rPr>
                <w:sz w:val="28"/>
                <w:szCs w:val="28"/>
                <w:lang w:val="kk-KZ"/>
              </w:rPr>
            </w:pPr>
            <w:r w:rsidRPr="00A56876">
              <w:rPr>
                <w:sz w:val="28"/>
                <w:szCs w:val="28"/>
                <w:lang w:val="kk-KZ"/>
              </w:rPr>
              <w:t>«Латын әліпбиіне көшу-заман талабы»</w:t>
            </w:r>
          </w:p>
        </w:tc>
        <w:tc>
          <w:tcPr>
            <w:tcW w:w="3216" w:type="dxa"/>
            <w:gridSpan w:val="5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заманғы технологиялық ортаның коммуникацияның 21 ғасырдағы ғылыми және білім беру үрдісінің ерекшеліктерін анықтау</w:t>
            </w:r>
          </w:p>
        </w:tc>
        <w:tc>
          <w:tcPr>
            <w:tcW w:w="3118" w:type="dxa"/>
          </w:tcPr>
          <w:p w:rsidR="00462CCE" w:rsidRPr="000B6CEC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686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ҒӘІ орынбасары Әдіскер ПЦК жетекшілері</w:t>
            </w:r>
          </w:p>
        </w:tc>
      </w:tr>
      <w:tr w:rsidR="00462CCE" w:rsidRPr="00AF69E7" w:rsidTr="00D57770">
        <w:trPr>
          <w:gridAfter w:val="2"/>
          <w:wAfter w:w="44" w:type="dxa"/>
        </w:trPr>
        <w:tc>
          <w:tcPr>
            <w:tcW w:w="525" w:type="dxa"/>
          </w:tcPr>
          <w:p w:rsidR="00462CCE" w:rsidRDefault="00D57770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65" w:type="dxa"/>
            <w:gridSpan w:val="2"/>
          </w:tcPr>
          <w:p w:rsidR="00462CCE" w:rsidRPr="001E71FA" w:rsidRDefault="00462CCE" w:rsidP="00EB002A">
            <w:pPr>
              <w:pStyle w:val="a8"/>
              <w:tabs>
                <w:tab w:val="left" w:pos="140"/>
                <w:tab w:val="left" w:pos="209"/>
              </w:tabs>
              <w:ind w:left="102" w:right="102"/>
              <w:contextualSpacing w:val="0"/>
              <w:rPr>
                <w:b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«Сабақ </w:t>
            </w:r>
            <w:r w:rsidRPr="00550A8E">
              <w:rPr>
                <w:noProof/>
                <w:sz w:val="28"/>
                <w:szCs w:val="28"/>
                <w:lang w:val="kk-KZ"/>
              </w:rPr>
              <w:t>берудің қазіргі ұстанымдары мен технологиялары»</w:t>
            </w:r>
          </w:p>
        </w:tc>
        <w:tc>
          <w:tcPr>
            <w:tcW w:w="3216" w:type="dxa"/>
            <w:gridSpan w:val="5"/>
          </w:tcPr>
          <w:p w:rsidR="00462CCE" w:rsidRPr="00550A8E" w:rsidRDefault="00462CCE" w:rsidP="00EB002A">
            <w:pPr>
              <w:shd w:val="clear" w:color="auto" w:fill="FFFFFF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Тақырып</w:t>
            </w:r>
            <w:r w:rsidRPr="00550A8E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бойынша деңгейлік курстан өткен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мұғалімдердің  іс-тәжірибелері</w:t>
            </w:r>
          </w:p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462CCE" w:rsidRPr="000B6CEC" w:rsidRDefault="00D21221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86" w:type="dxa"/>
          </w:tcPr>
          <w:p w:rsidR="00462CCE" w:rsidRPr="000B6CEC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ҒӘІ орынбасары Әдіскер Шығармашылық топ</w:t>
            </w:r>
          </w:p>
        </w:tc>
      </w:tr>
    </w:tbl>
    <w:p w:rsidR="00D57770" w:rsidRPr="00BD6D88" w:rsidRDefault="00D57770" w:rsidP="00462CCE">
      <w:pPr>
        <w:tabs>
          <w:tab w:val="left" w:pos="10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BD6D88" w:rsidRPr="00BD6D88" w:rsidRDefault="00BD6D88" w:rsidP="00462CCE">
      <w:pPr>
        <w:tabs>
          <w:tab w:val="left" w:pos="10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62CCE" w:rsidRPr="00E17612" w:rsidRDefault="00462CCE" w:rsidP="00462CCE">
      <w:pPr>
        <w:tabs>
          <w:tab w:val="left" w:pos="1093"/>
        </w:tabs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E17612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Озат іс-тәжірибе мектебінің іс-шаралары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90"/>
        <w:gridCol w:w="5217"/>
        <w:gridCol w:w="1418"/>
        <w:gridCol w:w="5680"/>
        <w:gridCol w:w="2229"/>
      </w:tblGrid>
      <w:tr w:rsidR="00462CCE" w:rsidTr="00EB002A">
        <w:tc>
          <w:tcPr>
            <w:tcW w:w="590" w:type="dxa"/>
          </w:tcPr>
          <w:p w:rsidR="00462CCE" w:rsidRPr="00472795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2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217" w:type="dxa"/>
          </w:tcPr>
          <w:p w:rsidR="00462CCE" w:rsidRPr="00472795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2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1418" w:type="dxa"/>
          </w:tcPr>
          <w:p w:rsidR="00462CCE" w:rsidRPr="00472795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2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680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2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462CCE" w:rsidRPr="00472795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9" w:type="dxa"/>
          </w:tcPr>
          <w:p w:rsidR="00462CCE" w:rsidRPr="00472795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2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462CCE" w:rsidTr="00EB002A">
        <w:tc>
          <w:tcPr>
            <w:tcW w:w="590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17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Оқытушылардың өзекті білім беру проблемалары бойынша жобалау,тәжірибелі-эксперименттік және ғылыми зерттеу жұмыстары</w:t>
            </w:r>
          </w:p>
        </w:tc>
        <w:tc>
          <w:tcPr>
            <w:tcW w:w="1418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5680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оқулар,ғылыми конференциялар,семинарлар,шығармашылық конкурстарға қатысу</w:t>
            </w:r>
          </w:p>
        </w:tc>
        <w:tc>
          <w:tcPr>
            <w:tcW w:w="2229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 оқытушылар</w:t>
            </w:r>
          </w:p>
        </w:tc>
      </w:tr>
      <w:tr w:rsidR="00462CCE" w:rsidTr="00EB002A">
        <w:tc>
          <w:tcPr>
            <w:tcW w:w="590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17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Озат тәжірибелі оқытушыларды арнайы стендтерге,роликтерде,альбом,буклеттер мен әдістемелік басылымдарға шығару</w:t>
            </w:r>
          </w:p>
        </w:tc>
        <w:tc>
          <w:tcPr>
            <w:tcW w:w="1418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5680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Жарнамалау,насихаттау</w:t>
            </w:r>
          </w:p>
        </w:tc>
        <w:tc>
          <w:tcPr>
            <w:tcW w:w="2229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</w:t>
            </w:r>
          </w:p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оқытушылар</w:t>
            </w:r>
          </w:p>
        </w:tc>
      </w:tr>
      <w:tr w:rsidR="00462CCE" w:rsidTr="00EB002A">
        <w:tc>
          <w:tcPr>
            <w:tcW w:w="590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17" w:type="dxa"/>
          </w:tcPr>
          <w:p w:rsidR="00462CCE" w:rsidRPr="00D479D3" w:rsidRDefault="00462CCE" w:rsidP="00EB002A">
            <w:pPr>
              <w:pStyle w:val="a8"/>
              <w:tabs>
                <w:tab w:val="left" w:pos="140"/>
                <w:tab w:val="left" w:pos="209"/>
              </w:tabs>
              <w:ind w:left="102" w:right="102"/>
              <w:contextualSpacing w:val="0"/>
              <w:jc w:val="both"/>
              <w:rPr>
                <w:sz w:val="28"/>
                <w:lang w:val="kk-KZ"/>
              </w:rPr>
            </w:pPr>
            <w:r w:rsidRPr="00D479D3">
              <w:rPr>
                <w:sz w:val="28"/>
                <w:lang w:val="kk-KZ"/>
              </w:rPr>
              <w:t>«Іс әрекеттегі зерттеу- тәжірибені жетілдірудің тиімді  жолы»</w:t>
            </w:r>
          </w:p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5680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</w:t>
            </w:r>
            <w:r w:rsidR="00D577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арға  қатысу </w:t>
            </w:r>
          </w:p>
        </w:tc>
        <w:tc>
          <w:tcPr>
            <w:tcW w:w="2229" w:type="dxa"/>
          </w:tcPr>
          <w:p w:rsidR="00462CCE" w:rsidRDefault="00462CCE" w:rsidP="00EB002A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оқытушылар</w:t>
            </w:r>
            <w:r w:rsidR="00D577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ПЦК  оқытушылары</w:t>
            </w:r>
          </w:p>
        </w:tc>
      </w:tr>
    </w:tbl>
    <w:p w:rsidR="00E2275E" w:rsidRDefault="00E2275E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7B5869" w:rsidRDefault="007B5869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7B5869" w:rsidRDefault="007B5869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7B5869" w:rsidRDefault="007B5869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7B5869" w:rsidRDefault="007B5869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C38B8" w:rsidRDefault="005C38B8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C38B8" w:rsidRPr="005C38B8" w:rsidRDefault="005C38B8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7B5869" w:rsidRDefault="007B5869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7B5869" w:rsidRDefault="007B5869" w:rsidP="00D57770">
      <w:pPr>
        <w:tabs>
          <w:tab w:val="left" w:pos="1093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7B5869" w:rsidRDefault="007B5869" w:rsidP="006726D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869" w:rsidRDefault="007B5869" w:rsidP="003C05B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C05BE">
        <w:rPr>
          <w:rFonts w:ascii="Times New Roman" w:hAnsi="Times New Roman" w:cs="Times New Roman"/>
          <w:b/>
          <w:sz w:val="28"/>
          <w:szCs w:val="28"/>
          <w:lang w:val="kk-KZ"/>
        </w:rPr>
        <w:t>АЗАҚСТАН  РЕСПУБЛИКАСЫ  БІЛІМ  ЖӘНЕ  ҒЫЛЫМ  МИНИСТІРЛІГІ</w:t>
      </w:r>
    </w:p>
    <w:p w:rsidR="003C05BE" w:rsidRDefault="003C05BE" w:rsidP="003C05B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 ОБЛЫСТЫҚ  БІЛІМ  БАСҚАРМАСЫ</w:t>
      </w:r>
    </w:p>
    <w:p w:rsidR="003C05BE" w:rsidRPr="00EC18EE" w:rsidRDefault="003C05BE" w:rsidP="003C05B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ЖАРКЕНТ  ГУМАНИТАРЛЫҚ – ТЕХНИКАЛЫҚ  КОЛЛЕДЖІ</w:t>
      </w:r>
    </w:p>
    <w:p w:rsidR="007B5869" w:rsidRPr="00EC18EE" w:rsidRDefault="00EC18EE" w:rsidP="00EC18EE">
      <w:pPr>
        <w:tabs>
          <w:tab w:val="left" w:pos="108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18EE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  <w:r w:rsidRPr="00EC18E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Келісілді : </w:t>
      </w:r>
    </w:p>
    <w:p w:rsidR="00EC18EE" w:rsidRPr="00EC18EE" w:rsidRDefault="00EC18EE" w:rsidP="00EC18EE">
      <w:pPr>
        <w:tabs>
          <w:tab w:val="left" w:pos="108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8EE">
        <w:rPr>
          <w:rFonts w:ascii="Times New Roman" w:hAnsi="Times New Roman" w:cs="Times New Roman"/>
          <w:sz w:val="28"/>
          <w:szCs w:val="28"/>
          <w:lang w:val="kk-KZ"/>
        </w:rPr>
        <w:t>Директордың  оқу  ісі  жөніндегі</w:t>
      </w:r>
      <w:r w:rsidRPr="00EC18EE">
        <w:rPr>
          <w:rFonts w:ascii="Times New Roman" w:hAnsi="Times New Roman" w:cs="Times New Roman"/>
          <w:sz w:val="28"/>
          <w:szCs w:val="28"/>
          <w:lang w:val="kk-KZ"/>
        </w:rPr>
        <w:tab/>
        <w:t>Колледж  директорының ҒӘІ</w:t>
      </w:r>
    </w:p>
    <w:p w:rsidR="00EC18EE" w:rsidRPr="00EC18EE" w:rsidRDefault="003C05BE" w:rsidP="00EC18EE">
      <w:pPr>
        <w:tabs>
          <w:tab w:val="left" w:pos="108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C18EE" w:rsidRPr="00EC18EE">
        <w:rPr>
          <w:rFonts w:ascii="Times New Roman" w:hAnsi="Times New Roman" w:cs="Times New Roman"/>
          <w:sz w:val="28"/>
          <w:szCs w:val="28"/>
          <w:lang w:val="kk-KZ"/>
        </w:rPr>
        <w:t>рынбасары</w:t>
      </w:r>
      <w:r w:rsidR="00EC18EE" w:rsidRPr="00EC18EE">
        <w:rPr>
          <w:rFonts w:ascii="Times New Roman" w:hAnsi="Times New Roman" w:cs="Times New Roman"/>
          <w:sz w:val="28"/>
          <w:szCs w:val="28"/>
          <w:lang w:val="kk-KZ"/>
        </w:rPr>
        <w:tab/>
        <w:t>жөніндегі  орынбасары</w:t>
      </w:r>
    </w:p>
    <w:p w:rsidR="00EC18EE" w:rsidRPr="00EC18EE" w:rsidRDefault="00EC18EE" w:rsidP="00EC18EE">
      <w:pPr>
        <w:tabs>
          <w:tab w:val="left" w:pos="11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8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A7E21" wp14:editId="5285726E">
                <wp:simplePos x="0" y="0"/>
                <wp:positionH relativeFrom="column">
                  <wp:posOffset>6878889</wp:posOffset>
                </wp:positionH>
                <wp:positionV relativeFrom="paragraph">
                  <wp:posOffset>184259</wp:posOffset>
                </wp:positionV>
                <wp:extent cx="956442" cy="0"/>
                <wp:effectExtent l="0" t="0" r="152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44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205B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65pt,14.5pt" to="616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" strokecolor="black [3040]"/>
            </w:pict>
          </mc:Fallback>
        </mc:AlternateContent>
      </w:r>
      <w:r w:rsidRPr="00EC18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3D9E0" wp14:editId="314A4024">
                <wp:simplePos x="0" y="0"/>
                <wp:positionH relativeFrom="column">
                  <wp:posOffset>-47428</wp:posOffset>
                </wp:positionH>
                <wp:positionV relativeFrom="paragraph">
                  <wp:posOffset>183909</wp:posOffset>
                </wp:positionV>
                <wp:extent cx="1240221" cy="0"/>
                <wp:effectExtent l="0" t="0" r="1714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22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B2FF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4.5pt" to="93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" strokecolor="black [3040]"/>
            </w:pict>
          </mc:Fallback>
        </mc:AlternateContent>
      </w:r>
      <w:r w:rsidRPr="00EC18E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Е.А.Исаев</w:t>
      </w:r>
      <w:r w:rsidRPr="00EC18EE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К.Б.Құрабалдиева</w:t>
      </w:r>
    </w:p>
    <w:p w:rsidR="00EC18EE" w:rsidRPr="00EC18EE" w:rsidRDefault="00EC18EE" w:rsidP="00EC18EE">
      <w:pPr>
        <w:tabs>
          <w:tab w:val="left" w:pos="11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18EE">
        <w:rPr>
          <w:rFonts w:ascii="Times New Roman" w:hAnsi="Times New Roman" w:cs="Times New Roman"/>
          <w:sz w:val="28"/>
          <w:szCs w:val="28"/>
          <w:lang w:val="kk-KZ"/>
        </w:rPr>
        <w:t>«03»  қыркүйек  2018ж</w:t>
      </w:r>
      <w:r w:rsidRPr="00EC18EE">
        <w:rPr>
          <w:rFonts w:ascii="Times New Roman" w:hAnsi="Times New Roman" w:cs="Times New Roman"/>
          <w:sz w:val="28"/>
          <w:szCs w:val="28"/>
          <w:lang w:val="kk-KZ"/>
        </w:rPr>
        <w:tab/>
        <w:t>«29»   тамыз  2018ж</w:t>
      </w:r>
    </w:p>
    <w:p w:rsidR="00EC18EE" w:rsidRPr="00EC18EE" w:rsidRDefault="00EC18EE" w:rsidP="00EC18EE">
      <w:pPr>
        <w:tabs>
          <w:tab w:val="left" w:pos="11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C18EE" w:rsidRPr="00EC18EE" w:rsidRDefault="00EC18EE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18EE" w:rsidRDefault="00EC18EE" w:rsidP="003C05BE">
      <w:pPr>
        <w:tabs>
          <w:tab w:val="left" w:pos="11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C18EE" w:rsidRDefault="00EC18EE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18EE" w:rsidRDefault="00EC18EE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18EE" w:rsidRDefault="00EC18EE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28E0" w:rsidRPr="000528E0" w:rsidRDefault="00EC18EE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528E0">
        <w:rPr>
          <w:rFonts w:ascii="Times New Roman" w:hAnsi="Times New Roman" w:cs="Times New Roman"/>
          <w:sz w:val="36"/>
          <w:szCs w:val="36"/>
          <w:lang w:val="kk-KZ"/>
        </w:rPr>
        <w:t>«Жалпы  білім  беру»  пәндер  циклдік</w:t>
      </w:r>
      <w:r w:rsidR="000528E0" w:rsidRPr="000528E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0528E0">
        <w:rPr>
          <w:rFonts w:ascii="Times New Roman" w:hAnsi="Times New Roman" w:cs="Times New Roman"/>
          <w:sz w:val="36"/>
          <w:szCs w:val="36"/>
          <w:lang w:val="kk-KZ"/>
        </w:rPr>
        <w:t xml:space="preserve">комиссиясының </w:t>
      </w:r>
    </w:p>
    <w:p w:rsidR="00EC18EE" w:rsidRPr="000528E0" w:rsidRDefault="00EC18EE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528E0">
        <w:rPr>
          <w:rFonts w:ascii="Times New Roman" w:hAnsi="Times New Roman" w:cs="Times New Roman"/>
          <w:sz w:val="36"/>
          <w:szCs w:val="36"/>
          <w:lang w:val="kk-KZ"/>
        </w:rPr>
        <w:t xml:space="preserve"> 2018-2019  оқу  жылына  арналған</w:t>
      </w:r>
    </w:p>
    <w:p w:rsidR="00EC18EE" w:rsidRPr="000528E0" w:rsidRDefault="000528E0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0528E0">
        <w:rPr>
          <w:rFonts w:ascii="Times New Roman" w:hAnsi="Times New Roman" w:cs="Times New Roman"/>
          <w:sz w:val="36"/>
          <w:szCs w:val="36"/>
          <w:lang w:val="kk-KZ"/>
        </w:rPr>
        <w:t>отырысының</w:t>
      </w:r>
      <w:r w:rsidR="00EC18EE" w:rsidRPr="000528E0">
        <w:rPr>
          <w:rFonts w:ascii="Times New Roman" w:hAnsi="Times New Roman" w:cs="Times New Roman"/>
          <w:sz w:val="36"/>
          <w:szCs w:val="36"/>
          <w:lang w:val="kk-KZ"/>
        </w:rPr>
        <w:t xml:space="preserve">  жұмыс  жоспары</w:t>
      </w:r>
    </w:p>
    <w:p w:rsidR="00EC18EE" w:rsidRPr="000528E0" w:rsidRDefault="00EC18EE" w:rsidP="00EC18EE">
      <w:pPr>
        <w:tabs>
          <w:tab w:val="left" w:pos="1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EC18EE" w:rsidRDefault="00EC18EE" w:rsidP="00EC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18EE" w:rsidRPr="00EC18EE" w:rsidRDefault="00EC18EE" w:rsidP="00EC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B5869" w:rsidRDefault="007B5869" w:rsidP="00EC18E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869" w:rsidRDefault="007B5869" w:rsidP="00EC18E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869" w:rsidRDefault="007B5869" w:rsidP="006726D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869" w:rsidRDefault="007B5869" w:rsidP="006726D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869" w:rsidRDefault="00EC18EE" w:rsidP="00EC18EE">
      <w:pPr>
        <w:tabs>
          <w:tab w:val="left" w:pos="6372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ab/>
        <w:t>Жаркент  қаласы</w:t>
      </w:r>
    </w:p>
    <w:p w:rsidR="003C05BE" w:rsidRDefault="003C05BE" w:rsidP="003C05BE">
      <w:pPr>
        <w:tabs>
          <w:tab w:val="left" w:pos="6372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</w:p>
    <w:p w:rsidR="003C05BE" w:rsidRDefault="003C05BE" w:rsidP="003C05BE">
      <w:pPr>
        <w:tabs>
          <w:tab w:val="left" w:pos="6372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869" w:rsidRDefault="003C05BE" w:rsidP="003C05BE">
      <w:pPr>
        <w:tabs>
          <w:tab w:val="left" w:pos="6372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ПЦК  ОТЫРЫСЫ</w:t>
      </w:r>
    </w:p>
    <w:p w:rsidR="007B5869" w:rsidRDefault="007B5869" w:rsidP="006726D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pPr w:leftFromText="180" w:rightFromText="180" w:vertAnchor="text" w:tblpY="1"/>
        <w:tblOverlap w:val="never"/>
        <w:tblW w:w="14811" w:type="dxa"/>
        <w:tblLook w:val="04A0" w:firstRow="1" w:lastRow="0" w:firstColumn="1" w:lastColumn="0" w:noHBand="0" w:noVBand="1"/>
      </w:tblPr>
      <w:tblGrid>
        <w:gridCol w:w="779"/>
        <w:gridCol w:w="4889"/>
        <w:gridCol w:w="25"/>
        <w:gridCol w:w="3587"/>
        <w:gridCol w:w="2317"/>
        <w:gridCol w:w="3214"/>
      </w:tblGrid>
      <w:tr w:rsidR="00D03B98" w:rsidRPr="002D0F1B" w:rsidTr="00723E40">
        <w:tc>
          <w:tcPr>
            <w:tcW w:w="77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88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3612" w:type="dxa"/>
            <w:gridSpan w:val="2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2317" w:type="dxa"/>
          </w:tcPr>
          <w:p w:rsidR="00AA17B7" w:rsidRPr="002D0F1B" w:rsidRDefault="00D03B98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14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AA17B7" w:rsidRPr="002D0F1B" w:rsidTr="00723E40">
        <w:tc>
          <w:tcPr>
            <w:tcW w:w="14811" w:type="dxa"/>
            <w:gridSpan w:val="6"/>
          </w:tcPr>
          <w:p w:rsidR="00AA17B7" w:rsidRPr="00AF69E7" w:rsidRDefault="00AA17B7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 отырыс</w:t>
            </w:r>
          </w:p>
        </w:tc>
      </w:tr>
      <w:tr w:rsidR="00AA17B7" w:rsidRPr="002958C1" w:rsidTr="00723E40">
        <w:tc>
          <w:tcPr>
            <w:tcW w:w="779" w:type="dxa"/>
          </w:tcPr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89" w:type="dxa"/>
          </w:tcPr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2018-2019 оқу жылындағы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жұмыстарының  жоспарларын бекіту:</w:t>
            </w: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-Мамандықтар бойынша оқу жоспарларын,жұмыс бағдарламаларын,күнтізбелік-тақырыптық жоспарларын</w:t>
            </w: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-Жұмыс оқу бағдарламаларына енгізілген өзгерістерді талдау</w:t>
            </w: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-Аттестаттау жұмысының жоспарын</w:t>
            </w: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-Оқытушылардың білімін жетілдіру курстарынан өту кестесін</w:t>
            </w:r>
          </w:p>
          <w:p w:rsidR="00AA17B7" w:rsidRPr="00D029FA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-Шығармашылық орталықтар жұмысының жоспарын бекіту</w:t>
            </w: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ПЦК-ға оқыту технологияларын оқып,үйрену мен іс-тәжірибелеріне енгізу</w:t>
            </w:r>
          </w:p>
          <w:p w:rsidR="001A4C38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-Оқытушылардың кәсіби деңгейін </w:t>
            </w:r>
          </w:p>
          <w:p w:rsidR="00AA17B7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анықтаудың рейтингісін енгізу</w:t>
            </w:r>
          </w:p>
          <w:p w:rsidR="001A4C38" w:rsidRPr="002958C1" w:rsidRDefault="001A4C3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12" w:type="dxa"/>
            <w:gridSpan w:val="2"/>
          </w:tcPr>
          <w:p w:rsidR="00AA17B7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2018-2019 оқу жылының мақсат-міндеттері,талдау,бекіту</w:t>
            </w:r>
          </w:p>
          <w:p w:rsidR="00AA17B7" w:rsidRPr="002958C1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958C1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958C1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2317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 2018ж</w:t>
            </w:r>
          </w:p>
        </w:tc>
        <w:tc>
          <w:tcPr>
            <w:tcW w:w="3214" w:type="dxa"/>
          </w:tcPr>
          <w:p w:rsidR="00AA17B7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А.</w:t>
            </w:r>
          </w:p>
          <w:p w:rsidR="00AA17B7" w:rsidRPr="002958C1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 оқытушылары</w:t>
            </w:r>
          </w:p>
        </w:tc>
      </w:tr>
      <w:tr w:rsidR="00AA17B7" w:rsidRPr="00AF69E7" w:rsidTr="00723E40">
        <w:tc>
          <w:tcPr>
            <w:tcW w:w="77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AA17B7" w:rsidRPr="001A4C38" w:rsidRDefault="00AA17B7" w:rsidP="001A4C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 беру мазмұнын жаңарту жағдайында пәндерді оқытудағы </w:t>
            </w:r>
            <w:r w:rsidRPr="000B6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өзектілік»</w:t>
            </w:r>
          </w:p>
        </w:tc>
        <w:tc>
          <w:tcPr>
            <w:tcW w:w="3612" w:type="dxa"/>
            <w:gridSpan w:val="2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5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-тәжірибе әдіскерлерімен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 беру</w:t>
            </w: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1A4C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958C1" w:rsidRDefault="00AA17B7" w:rsidP="001A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A17B7" w:rsidRPr="002D0F1B" w:rsidRDefault="00AA17B7" w:rsidP="00723E40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52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Әдіскер</w:t>
            </w:r>
            <w:r w:rsidRPr="0033521C"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Іс-тәжірибе әдіскерлері</w:t>
            </w:r>
          </w:p>
        </w:tc>
      </w:tr>
      <w:tr w:rsidR="00AA17B7" w:rsidRPr="002D0F1B" w:rsidTr="00723E40">
        <w:tc>
          <w:tcPr>
            <w:tcW w:w="14811" w:type="dxa"/>
            <w:gridSpan w:val="6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</w:p>
        </w:tc>
      </w:tr>
      <w:tr w:rsidR="00AA17B7" w:rsidRPr="00D23669" w:rsidTr="00723E40">
        <w:trPr>
          <w:trHeight w:val="463"/>
        </w:trPr>
        <w:tc>
          <w:tcPr>
            <w:tcW w:w="779" w:type="dxa"/>
          </w:tcPr>
          <w:p w:rsidR="00434B86" w:rsidRDefault="00434B86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89" w:type="dxa"/>
          </w:tcPr>
          <w:p w:rsidR="00AA17B7" w:rsidRPr="00C8709E" w:rsidRDefault="00D23669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 білім  мазмұны – заман  талабы</w:t>
            </w:r>
          </w:p>
        </w:tc>
        <w:tc>
          <w:tcPr>
            <w:tcW w:w="3612" w:type="dxa"/>
            <w:gridSpan w:val="2"/>
          </w:tcPr>
          <w:p w:rsidR="00AA17B7" w:rsidRPr="002D0F1B" w:rsidRDefault="00D03B9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Баяндама </w:t>
            </w:r>
          </w:p>
        </w:tc>
        <w:tc>
          <w:tcPr>
            <w:tcW w:w="2317" w:type="dxa"/>
          </w:tcPr>
          <w:p w:rsidR="00D03B98" w:rsidRPr="002D0F1B" w:rsidRDefault="00D03B98" w:rsidP="001A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14" w:type="dxa"/>
          </w:tcPr>
          <w:p w:rsidR="00AA17B7" w:rsidRPr="002D0F1B" w:rsidRDefault="00D03B9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А.</w:t>
            </w:r>
          </w:p>
        </w:tc>
      </w:tr>
      <w:tr w:rsidR="00434B86" w:rsidRPr="00E225D5" w:rsidTr="00723E40">
        <w:trPr>
          <w:trHeight w:val="579"/>
        </w:trPr>
        <w:tc>
          <w:tcPr>
            <w:tcW w:w="779" w:type="dxa"/>
          </w:tcPr>
          <w:p w:rsidR="00434B86" w:rsidRDefault="00434B86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434B86" w:rsidRDefault="00723E40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Озық  технологиялар  сабақ  үрдісінде</w:t>
            </w:r>
          </w:p>
        </w:tc>
        <w:tc>
          <w:tcPr>
            <w:tcW w:w="3612" w:type="dxa"/>
            <w:gridSpan w:val="2"/>
          </w:tcPr>
          <w:p w:rsidR="00434B86" w:rsidRDefault="00723E40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Шеберлік  сабағы</w:t>
            </w:r>
          </w:p>
          <w:p w:rsidR="00723E40" w:rsidRDefault="00723E40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</w:tcPr>
          <w:p w:rsidR="00434B86" w:rsidRPr="002D0F1B" w:rsidRDefault="00153F59" w:rsidP="001A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14" w:type="dxa"/>
          </w:tcPr>
          <w:p w:rsidR="00434B86" w:rsidRPr="002D0F1B" w:rsidRDefault="00723E40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Даутов Н.</w:t>
            </w:r>
          </w:p>
        </w:tc>
      </w:tr>
      <w:tr w:rsidR="00AA17B7" w:rsidRPr="002D0F1B" w:rsidTr="00723E40">
        <w:trPr>
          <w:trHeight w:val="566"/>
        </w:trPr>
        <w:tc>
          <w:tcPr>
            <w:tcW w:w="14811" w:type="dxa"/>
            <w:gridSpan w:val="6"/>
          </w:tcPr>
          <w:p w:rsidR="00AA17B7" w:rsidRPr="002D0F1B" w:rsidRDefault="00AA17B7" w:rsidP="00723E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</w:p>
        </w:tc>
      </w:tr>
      <w:tr w:rsidR="00AA17B7" w:rsidRPr="00EB002A" w:rsidTr="00723E40">
        <w:tc>
          <w:tcPr>
            <w:tcW w:w="77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14" w:type="dxa"/>
            <w:gridSpan w:val="2"/>
          </w:tcPr>
          <w:p w:rsidR="00AA17B7" w:rsidRPr="000B6CEC" w:rsidRDefault="00B63591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 сабақтарында  заманауи  әдіс  тәсілдермен  тиімді  педагогикалық  технологияларды  қолдану  арқылы  студенттердің  қызығушылығын  арттыру  </w:t>
            </w:r>
          </w:p>
        </w:tc>
        <w:tc>
          <w:tcPr>
            <w:tcW w:w="3587" w:type="dxa"/>
          </w:tcPr>
          <w:p w:rsidR="00AA17B7" w:rsidRPr="000B6CEC" w:rsidRDefault="00B63591" w:rsidP="00723E40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Шеберлік  сабағы</w:t>
            </w:r>
          </w:p>
        </w:tc>
        <w:tc>
          <w:tcPr>
            <w:tcW w:w="2317" w:type="dxa"/>
            <w:vMerge w:val="restart"/>
          </w:tcPr>
          <w:p w:rsidR="00AA17B7" w:rsidRPr="002D0F1B" w:rsidRDefault="00D03B98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14" w:type="dxa"/>
          </w:tcPr>
          <w:p w:rsidR="00AA17B7" w:rsidRPr="002D0F1B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жетекшілері</w:t>
            </w:r>
          </w:p>
          <w:p w:rsidR="00AA17B7" w:rsidRPr="002D0F1B" w:rsidRDefault="00B63591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Микеева К.</w:t>
            </w:r>
          </w:p>
        </w:tc>
      </w:tr>
      <w:tr w:rsidR="00AA17B7" w:rsidRPr="00E225D5" w:rsidTr="00723E40">
        <w:tc>
          <w:tcPr>
            <w:tcW w:w="77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14" w:type="dxa"/>
            <w:gridSpan w:val="2"/>
          </w:tcPr>
          <w:p w:rsidR="00AA17B7" w:rsidRDefault="00AA17B7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Аттестаттаудан өтетін </w:t>
            </w:r>
            <w:r w:rsidRPr="00C870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оқы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тушылардың жұмыстарына та</w:t>
            </w:r>
            <w:r w:rsidR="00434B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лдау жүргізудің қорытындысы </w:t>
            </w:r>
          </w:p>
          <w:p w:rsidR="001A4C38" w:rsidRPr="000B6CEC" w:rsidRDefault="001A4C3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87" w:type="dxa"/>
          </w:tcPr>
          <w:p w:rsidR="00AA17B7" w:rsidRPr="000B6CEC" w:rsidRDefault="00AA17B7" w:rsidP="00723E40">
            <w:pPr>
              <w:tabs>
                <w:tab w:val="left" w:pos="109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Зерделеу</w:t>
            </w:r>
          </w:p>
        </w:tc>
        <w:tc>
          <w:tcPr>
            <w:tcW w:w="2317" w:type="dxa"/>
            <w:vMerge/>
          </w:tcPr>
          <w:p w:rsidR="00AA17B7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A17B7" w:rsidRDefault="00D03B9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Аттестаттаудан өтетін оқытушылар</w:t>
            </w:r>
          </w:p>
        </w:tc>
      </w:tr>
      <w:tr w:rsidR="00AA17B7" w:rsidRPr="002D0F1B" w:rsidTr="00723E40">
        <w:tc>
          <w:tcPr>
            <w:tcW w:w="779" w:type="dxa"/>
          </w:tcPr>
          <w:p w:rsidR="00AA17B7" w:rsidRPr="002D0F1B" w:rsidRDefault="00D03B98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14" w:type="dxa"/>
            <w:gridSpan w:val="2"/>
          </w:tcPr>
          <w:p w:rsidR="00AA17B7" w:rsidRDefault="00D03B9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0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«Кәсіпқор»Холдинг»КЕАҚ ұйымдастыратын техникалық және кәсіптік білім беру ұйымдары басшыларының және инженер-педагогикалық қызметкерлерінің біліктілігін халықаралық талаптарға сай артыру курстарына және Қазақстан Республикасы Білім және ғылым минстрлігі «Назарбаев Зияткелік мектептері» ДББҰ Педагогикалық шеб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ерлік орталығынан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курс</w:t>
            </w:r>
            <w:r w:rsidR="001A4C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 оқытушылардың есебін тыңдау</w:t>
            </w:r>
          </w:p>
          <w:p w:rsidR="001A4C38" w:rsidRDefault="001A4C3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A4C38" w:rsidRPr="002D0F1B" w:rsidRDefault="001A4C3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87" w:type="dxa"/>
          </w:tcPr>
          <w:p w:rsidR="00AA17B7" w:rsidRPr="002D0F1B" w:rsidRDefault="00D03B98" w:rsidP="00723E4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Хабарлама есеп</w:t>
            </w:r>
          </w:p>
        </w:tc>
        <w:tc>
          <w:tcPr>
            <w:tcW w:w="2317" w:type="dxa"/>
            <w:vMerge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A17B7" w:rsidRPr="002D0F1B" w:rsidRDefault="00D03B98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Курстан өткен пән  оқытушылары</w:t>
            </w:r>
          </w:p>
        </w:tc>
      </w:tr>
      <w:tr w:rsidR="00AA17B7" w:rsidRPr="002D0F1B" w:rsidTr="00723E40">
        <w:tc>
          <w:tcPr>
            <w:tcW w:w="14811" w:type="dxa"/>
            <w:gridSpan w:val="6"/>
          </w:tcPr>
          <w:p w:rsidR="001A4C38" w:rsidRDefault="001A4C38" w:rsidP="001A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A17B7" w:rsidRPr="002D0F1B" w:rsidRDefault="003277BD" w:rsidP="001A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-отырыс</w:t>
            </w:r>
          </w:p>
        </w:tc>
      </w:tr>
      <w:tr w:rsidR="00AA17B7" w:rsidRPr="00EB002A" w:rsidTr="00723E40">
        <w:tc>
          <w:tcPr>
            <w:tcW w:w="77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8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сапасын көтеруде әдістемелік жұмыстың орны:</w:t>
            </w:r>
            <w:r w:rsidR="00B635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ПЦК оқытушыларының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өзара сабаққа,ғылыми-практикалық конференцияларға қатысу жағдайын зерделеу;</w:t>
            </w:r>
          </w:p>
        </w:tc>
        <w:tc>
          <w:tcPr>
            <w:tcW w:w="3612" w:type="dxa"/>
            <w:gridSpan w:val="2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Зерделеу</w:t>
            </w: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17" w:type="dxa"/>
          </w:tcPr>
          <w:p w:rsidR="00AA17B7" w:rsidRPr="002D0F1B" w:rsidRDefault="00B63591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14" w:type="dxa"/>
          </w:tcPr>
          <w:p w:rsidR="00AA17B7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ҒӘІ  орынбасары  және Әдіскер</w:t>
            </w:r>
            <w:r w:rsidRPr="00A53C35">
              <w:rPr>
                <w:lang w:val="kk-KZ"/>
              </w:rPr>
              <w:t xml:space="preserve"> </w:t>
            </w:r>
            <w:r w:rsidRPr="00A53C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тобының мүшелері</w:t>
            </w:r>
          </w:p>
          <w:p w:rsidR="00B63591" w:rsidRPr="002D0F1B" w:rsidRDefault="00B63591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ПЦК  жетекшісі </w:t>
            </w:r>
          </w:p>
        </w:tc>
      </w:tr>
      <w:tr w:rsidR="00AA17B7" w:rsidRPr="00B63591" w:rsidTr="00723E40">
        <w:tc>
          <w:tcPr>
            <w:tcW w:w="779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AA17B7" w:rsidRPr="002D0F1B" w:rsidRDefault="00B63591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 бастаманы   биология  пәні  арқылы  дамыту</w:t>
            </w:r>
          </w:p>
        </w:tc>
        <w:tc>
          <w:tcPr>
            <w:tcW w:w="3612" w:type="dxa"/>
            <w:gridSpan w:val="2"/>
          </w:tcPr>
          <w:p w:rsidR="00AA17B7" w:rsidRPr="002D0F1B" w:rsidRDefault="00B63591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317" w:type="dxa"/>
          </w:tcPr>
          <w:p w:rsidR="00AA17B7" w:rsidRPr="002D0F1B" w:rsidRDefault="00153F59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14" w:type="dxa"/>
          </w:tcPr>
          <w:p w:rsidR="00AA17B7" w:rsidRPr="002D0F1B" w:rsidRDefault="00B63591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Жүнісова С.</w:t>
            </w:r>
          </w:p>
        </w:tc>
      </w:tr>
      <w:tr w:rsidR="00AA17B7" w:rsidRPr="002D0F1B" w:rsidTr="00723E40">
        <w:tc>
          <w:tcPr>
            <w:tcW w:w="14811" w:type="dxa"/>
            <w:gridSpan w:val="6"/>
          </w:tcPr>
          <w:p w:rsidR="00AA17B7" w:rsidRPr="002D0F1B" w:rsidRDefault="00B63591" w:rsidP="00723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AA17B7"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V-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отырыс</w:t>
            </w:r>
          </w:p>
        </w:tc>
      </w:tr>
      <w:tr w:rsidR="00AA17B7" w:rsidRPr="00EB002A" w:rsidTr="00723E40">
        <w:tc>
          <w:tcPr>
            <w:tcW w:w="779" w:type="dxa"/>
          </w:tcPr>
          <w:p w:rsidR="00AA17B7" w:rsidRPr="002D0F1B" w:rsidRDefault="00B63591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89" w:type="dxa"/>
          </w:tcPr>
          <w:p w:rsidR="00AA17B7" w:rsidRPr="002D0F1B" w:rsidRDefault="00B63591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 ағымдық емтихандардың тест  сұрақтарын  қарау ,  талдау</w:t>
            </w:r>
          </w:p>
        </w:tc>
        <w:tc>
          <w:tcPr>
            <w:tcW w:w="3612" w:type="dxa"/>
            <w:gridSpan w:val="2"/>
          </w:tcPr>
          <w:p w:rsidR="00AA17B7" w:rsidRPr="002D0F1B" w:rsidRDefault="00B63591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Талдау </w:t>
            </w:r>
          </w:p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  <w:vMerge w:val="restart"/>
          </w:tcPr>
          <w:p w:rsidR="00AA17B7" w:rsidRPr="002D0F1B" w:rsidRDefault="00153F59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="00B635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14" w:type="dxa"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</w:t>
            </w:r>
            <w:r w:rsidR="00B635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оқытушылары </w:t>
            </w:r>
          </w:p>
        </w:tc>
      </w:tr>
      <w:tr w:rsidR="00AA17B7" w:rsidRPr="00EB002A" w:rsidTr="00723E40">
        <w:tc>
          <w:tcPr>
            <w:tcW w:w="779" w:type="dxa"/>
          </w:tcPr>
          <w:p w:rsidR="00AA17B7" w:rsidRPr="002D0F1B" w:rsidRDefault="00B63591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89" w:type="dxa"/>
          </w:tcPr>
          <w:p w:rsidR="00AA17B7" w:rsidRPr="002D0F1B" w:rsidRDefault="00B63591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Жаңаша  ойлау , жаңаша  іс әрекет  сапалы  білім </w:t>
            </w:r>
            <w:r w:rsidR="00895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негізі</w:t>
            </w:r>
          </w:p>
        </w:tc>
        <w:tc>
          <w:tcPr>
            <w:tcW w:w="3612" w:type="dxa"/>
            <w:gridSpan w:val="2"/>
          </w:tcPr>
          <w:p w:rsidR="00AA17B7" w:rsidRPr="002D0F1B" w:rsidRDefault="00895E30" w:rsidP="00723E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Іс-тәжірибе</w:t>
            </w:r>
          </w:p>
        </w:tc>
        <w:tc>
          <w:tcPr>
            <w:tcW w:w="2317" w:type="dxa"/>
            <w:vMerge/>
          </w:tcPr>
          <w:p w:rsidR="00AA17B7" w:rsidRPr="002D0F1B" w:rsidRDefault="00AA17B7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4" w:type="dxa"/>
          </w:tcPr>
          <w:p w:rsidR="00AA17B7" w:rsidRPr="002D0F1B" w:rsidRDefault="00895E30" w:rsidP="00723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Жақыбаева М.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685"/>
        <w:gridCol w:w="2268"/>
        <w:gridCol w:w="3196"/>
      </w:tblGrid>
      <w:tr w:rsidR="00EB002A" w:rsidTr="00EB002A">
        <w:tc>
          <w:tcPr>
            <w:tcW w:w="14786" w:type="dxa"/>
            <w:gridSpan w:val="5"/>
          </w:tcPr>
          <w:p w:rsidR="00EB002A" w:rsidRPr="00EB002A" w:rsidRDefault="00895E30" w:rsidP="00EB002A">
            <w:pPr>
              <w:tabs>
                <w:tab w:val="left" w:pos="48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2D0F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отырыс</w:t>
            </w:r>
          </w:p>
        </w:tc>
      </w:tr>
      <w:tr w:rsidR="00EB002A" w:rsidTr="00153F59"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семестрдің  аралық  аттестациялардың  қорытындысы</w:t>
            </w:r>
          </w:p>
        </w:tc>
        <w:tc>
          <w:tcPr>
            <w:tcW w:w="3685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EB002A" w:rsidRDefault="00895E30" w:rsidP="00153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96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оқытушылары</w:t>
            </w:r>
          </w:p>
        </w:tc>
      </w:tr>
      <w:tr w:rsidR="00EB002A" w:rsidTr="00153F59"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сабағында  студенттердің  пәнге  қызығушылығын  арттыру  жолдары</w:t>
            </w:r>
          </w:p>
        </w:tc>
        <w:tc>
          <w:tcPr>
            <w:tcW w:w="3685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Шеберлік  сабақ  </w:t>
            </w:r>
          </w:p>
          <w:p w:rsidR="00895E30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E30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B002A" w:rsidRDefault="00153F59" w:rsidP="00153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96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Шешенханова А.</w:t>
            </w:r>
          </w:p>
        </w:tc>
      </w:tr>
      <w:tr w:rsidR="00EB002A" w:rsidTr="00EB002A">
        <w:tc>
          <w:tcPr>
            <w:tcW w:w="14786" w:type="dxa"/>
            <w:gridSpan w:val="5"/>
          </w:tcPr>
          <w:p w:rsidR="00EB002A" w:rsidRDefault="00EB002A" w:rsidP="00EB002A">
            <w:pPr>
              <w:tabs>
                <w:tab w:val="left" w:pos="55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отырыс</w:t>
            </w:r>
          </w:p>
        </w:tc>
      </w:tr>
      <w:tr w:rsidR="00EB002A" w:rsidTr="00153F59"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 сапасын  арттырудағы  факультативтік   сабақтардың  маңызы</w:t>
            </w:r>
          </w:p>
        </w:tc>
        <w:tc>
          <w:tcPr>
            <w:tcW w:w="3685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EB002A" w:rsidRDefault="00895E30" w:rsidP="001A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96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Тойғұлов М.</w:t>
            </w:r>
          </w:p>
        </w:tc>
      </w:tr>
      <w:tr w:rsidR="00EB002A" w:rsidTr="00153F59">
        <w:trPr>
          <w:trHeight w:val="548"/>
        </w:trPr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153F59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ПЦК  онкүндігінің  жоспарын  жасау </w:t>
            </w:r>
          </w:p>
        </w:tc>
        <w:tc>
          <w:tcPr>
            <w:tcW w:w="3685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 жасау</w:t>
            </w:r>
          </w:p>
        </w:tc>
        <w:tc>
          <w:tcPr>
            <w:tcW w:w="2268" w:type="dxa"/>
          </w:tcPr>
          <w:p w:rsidR="00EB002A" w:rsidRDefault="00153F59" w:rsidP="001A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96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ПЦК  оқытушылары </w:t>
            </w:r>
          </w:p>
          <w:p w:rsidR="00895E30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95E30" w:rsidTr="00153F59">
        <w:trPr>
          <w:trHeight w:val="407"/>
        </w:trPr>
        <w:tc>
          <w:tcPr>
            <w:tcW w:w="817" w:type="dxa"/>
          </w:tcPr>
          <w:p w:rsidR="00895E30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820" w:type="dxa"/>
          </w:tcPr>
          <w:p w:rsidR="00895E30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Біліктілік  курсының  педагогтардың  жаңашылдығын  дамытудағы  ролі</w:t>
            </w:r>
          </w:p>
        </w:tc>
        <w:tc>
          <w:tcPr>
            <w:tcW w:w="3685" w:type="dxa"/>
          </w:tcPr>
          <w:p w:rsidR="00895E30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  <w:p w:rsidR="001A4C38" w:rsidRDefault="001A4C38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A4C38" w:rsidRDefault="001A4C38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95E30" w:rsidRDefault="00153F59" w:rsidP="001A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96" w:type="dxa"/>
          </w:tcPr>
          <w:p w:rsidR="00895E30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Курстан  өткен  оқытушылар</w:t>
            </w:r>
          </w:p>
        </w:tc>
      </w:tr>
      <w:tr w:rsidR="00EB002A" w:rsidTr="00EB002A">
        <w:tc>
          <w:tcPr>
            <w:tcW w:w="14786" w:type="dxa"/>
            <w:gridSpan w:val="5"/>
          </w:tcPr>
          <w:p w:rsidR="00EB002A" w:rsidRDefault="00EB002A" w:rsidP="00EB00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B00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  <w:r w:rsidR="00AF6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отырыс</w:t>
            </w:r>
          </w:p>
        </w:tc>
      </w:tr>
      <w:tr w:rsidR="00EB002A" w:rsidTr="00153F59"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 білім  беру  бағдарламасы  оқу  сапасын  арттырудағы  негізгі  құралы</w:t>
            </w:r>
          </w:p>
        </w:tc>
        <w:tc>
          <w:tcPr>
            <w:tcW w:w="3685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Баяндама </w:t>
            </w:r>
          </w:p>
        </w:tc>
        <w:tc>
          <w:tcPr>
            <w:tcW w:w="2268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Наурыз </w:t>
            </w:r>
          </w:p>
        </w:tc>
        <w:tc>
          <w:tcPr>
            <w:tcW w:w="3196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Джадраева  Бағдагүль</w:t>
            </w:r>
          </w:p>
        </w:tc>
      </w:tr>
      <w:tr w:rsidR="00EB002A" w:rsidTr="00153F59"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Аттестаттаудан  өткен  оқытушылар  есебі</w:t>
            </w:r>
          </w:p>
        </w:tc>
        <w:tc>
          <w:tcPr>
            <w:tcW w:w="3685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EB002A" w:rsidRDefault="00153F59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Наурыз</w:t>
            </w:r>
          </w:p>
        </w:tc>
        <w:tc>
          <w:tcPr>
            <w:tcW w:w="3196" w:type="dxa"/>
          </w:tcPr>
          <w:p w:rsidR="00EB002A" w:rsidRDefault="00895E30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Аттестаттаудан  өтетін  оқытушылар</w:t>
            </w:r>
          </w:p>
        </w:tc>
      </w:tr>
      <w:tr w:rsidR="00EB002A" w:rsidTr="00EB002A">
        <w:tc>
          <w:tcPr>
            <w:tcW w:w="14786" w:type="dxa"/>
            <w:gridSpan w:val="5"/>
          </w:tcPr>
          <w:p w:rsidR="00EB002A" w:rsidRPr="00EB002A" w:rsidRDefault="00AF69E7" w:rsidP="00EB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ІХ - отырыс</w:t>
            </w:r>
          </w:p>
        </w:tc>
      </w:tr>
      <w:tr w:rsidR="00EB002A" w:rsidTr="00153F59"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  мамандығы пәндеріндегі   инновациялық  технологиялар</w:t>
            </w:r>
          </w:p>
        </w:tc>
        <w:tc>
          <w:tcPr>
            <w:tcW w:w="3685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268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196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 Р.</w:t>
            </w:r>
          </w:p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Дәулетқажы Г.</w:t>
            </w:r>
          </w:p>
        </w:tc>
      </w:tr>
      <w:tr w:rsidR="00EB002A" w:rsidTr="00153F59">
        <w:trPr>
          <w:trHeight w:val="798"/>
        </w:trPr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Онкүндіктің іс-шараларының  қорытындысы</w:t>
            </w:r>
          </w:p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EB002A" w:rsidRDefault="00153F59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96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жетекшісі</w:t>
            </w:r>
          </w:p>
        </w:tc>
      </w:tr>
      <w:tr w:rsidR="005F4BB3" w:rsidTr="00153F59">
        <w:trPr>
          <w:trHeight w:val="485"/>
        </w:trPr>
        <w:tc>
          <w:tcPr>
            <w:tcW w:w="817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 жоба  жарыстарының  қорытындысы</w:t>
            </w:r>
          </w:p>
        </w:tc>
        <w:tc>
          <w:tcPr>
            <w:tcW w:w="3685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5F4BB3" w:rsidRDefault="00153F59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96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 оқытушылары</w:t>
            </w:r>
          </w:p>
        </w:tc>
      </w:tr>
      <w:tr w:rsidR="00EB002A" w:rsidTr="00EB002A">
        <w:tc>
          <w:tcPr>
            <w:tcW w:w="14786" w:type="dxa"/>
            <w:gridSpan w:val="5"/>
          </w:tcPr>
          <w:p w:rsidR="00EB002A" w:rsidRPr="00EB002A" w:rsidRDefault="00AF69E7" w:rsidP="00EB0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Х-отырыс</w:t>
            </w:r>
          </w:p>
        </w:tc>
      </w:tr>
      <w:tr w:rsidR="00EB002A" w:rsidTr="00153F59">
        <w:tc>
          <w:tcPr>
            <w:tcW w:w="817" w:type="dxa"/>
          </w:tcPr>
          <w:p w:rsidR="00EB002A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Оқытушылардың  жазғы  сесияға  дайындаған  аралық  бақылау  жұмыстарының  материалдарын  </w:t>
            </w:r>
          </w:p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</w:t>
            </w:r>
          </w:p>
        </w:tc>
        <w:tc>
          <w:tcPr>
            <w:tcW w:w="3685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 , бекіту</w:t>
            </w:r>
          </w:p>
        </w:tc>
        <w:tc>
          <w:tcPr>
            <w:tcW w:w="2268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96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жетекшісі</w:t>
            </w:r>
          </w:p>
        </w:tc>
      </w:tr>
      <w:tr w:rsidR="00EB002A" w:rsidTr="00153F59">
        <w:trPr>
          <w:trHeight w:val="1111"/>
        </w:trPr>
        <w:tc>
          <w:tcPr>
            <w:tcW w:w="817" w:type="dxa"/>
          </w:tcPr>
          <w:p w:rsidR="00EB002A" w:rsidRPr="005F4BB3" w:rsidRDefault="00EB002A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Кафедра  жұмысын  қорытындылау, пән  оқытушылардың жылдық  есебін  тыңдау</w:t>
            </w:r>
          </w:p>
        </w:tc>
        <w:tc>
          <w:tcPr>
            <w:tcW w:w="3685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EB002A" w:rsidRDefault="00153F59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96" w:type="dxa"/>
          </w:tcPr>
          <w:p w:rsidR="00EB002A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оқытушылары</w:t>
            </w:r>
          </w:p>
        </w:tc>
      </w:tr>
      <w:tr w:rsidR="005F4BB3" w:rsidTr="00153F59">
        <w:trPr>
          <w:trHeight w:val="517"/>
        </w:trPr>
        <w:tc>
          <w:tcPr>
            <w:tcW w:w="817" w:type="dxa"/>
          </w:tcPr>
          <w:p w:rsidR="005F4BB3" w:rsidRP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бойынша  рейтинктік  бақылау  қорытындысымен  таныстыру  және  талдау</w:t>
            </w:r>
          </w:p>
        </w:tc>
        <w:tc>
          <w:tcPr>
            <w:tcW w:w="3685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  <w:tc>
          <w:tcPr>
            <w:tcW w:w="2268" w:type="dxa"/>
          </w:tcPr>
          <w:p w:rsidR="005F4BB3" w:rsidRDefault="00153F59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96" w:type="dxa"/>
          </w:tcPr>
          <w:p w:rsidR="005F4BB3" w:rsidRDefault="005F4BB3" w:rsidP="003277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ПЦК  жетекшісі</w:t>
            </w:r>
          </w:p>
        </w:tc>
      </w:tr>
    </w:tbl>
    <w:p w:rsidR="00D029FA" w:rsidRPr="002D0F1B" w:rsidRDefault="00D029FA" w:rsidP="003277B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002A" w:rsidRDefault="00EB002A">
      <w:pPr>
        <w:tabs>
          <w:tab w:val="left" w:pos="10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A4C38" w:rsidRPr="005F4BB3" w:rsidRDefault="001A4C38">
      <w:pPr>
        <w:tabs>
          <w:tab w:val="left" w:pos="109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11B83" w:rsidRPr="00111B83" w:rsidRDefault="00111B83" w:rsidP="00EC3A69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«Жалпы  білім  беру»  ПЦК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111B83" w:rsidRPr="000B75DD" w:rsidRDefault="00111B83" w:rsidP="00EC3A69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«Жалпы білім беру» пәндерін оқыта отырып,жаһандану дәуірінде жастардың заманауи,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ғылыми тұрғыдан ойлайтын,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шығармашылық,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ой-өрісі жоғары,ізденім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паз тұлға тәрбиелеу.</w:t>
      </w:r>
    </w:p>
    <w:p w:rsidR="00111B83" w:rsidRPr="00111B83" w:rsidRDefault="00111B83" w:rsidP="00EC3A69">
      <w:pPr>
        <w:spacing w:before="240" w:line="360" w:lineRule="auto"/>
        <w:rPr>
          <w:b/>
          <w:u w:val="single"/>
          <w:lang w:val="kk-KZ"/>
        </w:rPr>
      </w:pPr>
      <w:r w:rsidRPr="00111B8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Міндеттері :</w:t>
      </w:r>
    </w:p>
    <w:p w:rsidR="00111B83" w:rsidRPr="000B75DD" w:rsidRDefault="00111B83" w:rsidP="00EC3A69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2011-2020 жылдарға арналған білімді дамутудың мемлекеттік бағадарламалары табысты іске асыру үшін білім стагдарты негізінде жас ұрпақты сапалы білім беру құрылымын жетілдеру.</w:t>
      </w:r>
    </w:p>
    <w:p w:rsidR="00111B83" w:rsidRPr="000B75DD" w:rsidRDefault="00111B83" w:rsidP="00EC3A69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Байқауларға,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олимпиадаларға,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5DD">
        <w:rPr>
          <w:rFonts w:ascii="Times New Roman" w:hAnsi="Times New Roman" w:cs="Times New Roman"/>
          <w:sz w:val="28"/>
          <w:szCs w:val="28"/>
          <w:lang w:val="kk-KZ"/>
        </w:rPr>
        <w:t>студенттері дайындау қатыстыру;</w:t>
      </w:r>
    </w:p>
    <w:p w:rsidR="00111B83" w:rsidRPr="000B75DD" w:rsidRDefault="00111B83" w:rsidP="00EC3A69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Кәсіби шеберлігін ұдайы артырып отыру;</w:t>
      </w:r>
    </w:p>
    <w:p w:rsidR="00111B83" w:rsidRPr="000B75DD" w:rsidRDefault="00111B83" w:rsidP="00EC3A69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Пәнді оқыту әдістемесын жетілдіру тенденциясы біліп отыру;</w:t>
      </w:r>
    </w:p>
    <w:p w:rsidR="003C05BE" w:rsidRPr="000B6CEC" w:rsidRDefault="00111B83" w:rsidP="00EC3A69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75DD">
        <w:rPr>
          <w:rFonts w:ascii="Times New Roman" w:hAnsi="Times New Roman" w:cs="Times New Roman"/>
          <w:sz w:val="28"/>
          <w:szCs w:val="28"/>
          <w:lang w:val="kk-KZ"/>
        </w:rPr>
        <w:t>- Сабақтарда инновациялық технологияларды пайдалану, білім беруді ақпараттандыру</w:t>
      </w:r>
    </w:p>
    <w:p w:rsidR="002C727B" w:rsidRPr="005C38B8" w:rsidRDefault="002C727B" w:rsidP="002C727B">
      <w:pPr>
        <w:tabs>
          <w:tab w:val="left" w:pos="1093"/>
        </w:tabs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C38B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</w:p>
    <w:p w:rsidR="00EC3A69" w:rsidRPr="000B6CEC" w:rsidRDefault="00EC3A69">
      <w:pPr>
        <w:tabs>
          <w:tab w:val="left" w:pos="1093"/>
        </w:tabs>
        <w:spacing w:before="24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C3A69" w:rsidRPr="000B6CEC" w:rsidSect="003F51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8A" w:rsidRDefault="00DE0D8A" w:rsidP="006D1168">
      <w:pPr>
        <w:spacing w:after="0" w:line="240" w:lineRule="auto"/>
      </w:pPr>
      <w:r>
        <w:separator/>
      </w:r>
    </w:p>
  </w:endnote>
  <w:endnote w:type="continuationSeparator" w:id="0">
    <w:p w:rsidR="00DE0D8A" w:rsidRDefault="00DE0D8A" w:rsidP="006D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8A" w:rsidRDefault="00DE0D8A" w:rsidP="006D1168">
      <w:pPr>
        <w:spacing w:after="0" w:line="240" w:lineRule="auto"/>
      </w:pPr>
      <w:r>
        <w:separator/>
      </w:r>
    </w:p>
  </w:footnote>
  <w:footnote w:type="continuationSeparator" w:id="0">
    <w:p w:rsidR="00DE0D8A" w:rsidRDefault="00DE0D8A" w:rsidP="006D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9DA"/>
    <w:multiLevelType w:val="hybridMultilevel"/>
    <w:tmpl w:val="ECF6241A"/>
    <w:lvl w:ilvl="0" w:tplc="F2DEC16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5FD"/>
    <w:multiLevelType w:val="hybridMultilevel"/>
    <w:tmpl w:val="7C10DE24"/>
    <w:lvl w:ilvl="0" w:tplc="6AE41C1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C4B"/>
    <w:multiLevelType w:val="hybridMultilevel"/>
    <w:tmpl w:val="F83EEBAA"/>
    <w:lvl w:ilvl="0" w:tplc="820EF934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7E5"/>
    <w:multiLevelType w:val="hybridMultilevel"/>
    <w:tmpl w:val="63E01E1C"/>
    <w:lvl w:ilvl="0" w:tplc="DA48AD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DA700A3"/>
    <w:multiLevelType w:val="hybridMultilevel"/>
    <w:tmpl w:val="F40CF870"/>
    <w:lvl w:ilvl="0" w:tplc="F252FD8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152CF"/>
    <w:multiLevelType w:val="hybridMultilevel"/>
    <w:tmpl w:val="1C8A2620"/>
    <w:lvl w:ilvl="0" w:tplc="8A30D680">
      <w:start w:val="1"/>
      <w:numFmt w:val="bullet"/>
      <w:lvlText w:val="-"/>
      <w:lvlJc w:val="left"/>
      <w:pPr>
        <w:ind w:left="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4DD72B9"/>
    <w:multiLevelType w:val="hybridMultilevel"/>
    <w:tmpl w:val="AA32BD5E"/>
    <w:lvl w:ilvl="0" w:tplc="352AD8D2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2AFA"/>
    <w:multiLevelType w:val="hybridMultilevel"/>
    <w:tmpl w:val="D39CB1A2"/>
    <w:lvl w:ilvl="0" w:tplc="820EF93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B1047"/>
    <w:multiLevelType w:val="hybridMultilevel"/>
    <w:tmpl w:val="A23081D0"/>
    <w:lvl w:ilvl="0" w:tplc="8A30D680">
      <w:start w:val="1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6D1A4020"/>
    <w:multiLevelType w:val="hybridMultilevel"/>
    <w:tmpl w:val="0BDA13EC"/>
    <w:lvl w:ilvl="0" w:tplc="A6EC4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E2537EB"/>
    <w:multiLevelType w:val="hybridMultilevel"/>
    <w:tmpl w:val="F77012E2"/>
    <w:lvl w:ilvl="0" w:tplc="820EF934">
      <w:start w:val="1"/>
      <w:numFmt w:val="bullet"/>
      <w:lvlText w:val="–"/>
      <w:lvlJc w:val="left"/>
      <w:pPr>
        <w:ind w:left="2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49E6"/>
    <w:multiLevelType w:val="hybridMultilevel"/>
    <w:tmpl w:val="2CA28B4A"/>
    <w:lvl w:ilvl="0" w:tplc="6194E7AA">
      <w:start w:val="20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68"/>
    <w:rsid w:val="00030A6C"/>
    <w:rsid w:val="000528E0"/>
    <w:rsid w:val="00055F0A"/>
    <w:rsid w:val="0006188B"/>
    <w:rsid w:val="00085944"/>
    <w:rsid w:val="000B6CEC"/>
    <w:rsid w:val="000C0B96"/>
    <w:rsid w:val="000F0CCF"/>
    <w:rsid w:val="000F7560"/>
    <w:rsid w:val="00110F4C"/>
    <w:rsid w:val="00111B83"/>
    <w:rsid w:val="00153F59"/>
    <w:rsid w:val="00156389"/>
    <w:rsid w:val="001643EB"/>
    <w:rsid w:val="00177104"/>
    <w:rsid w:val="001A4C38"/>
    <w:rsid w:val="001A71C9"/>
    <w:rsid w:val="001C28B6"/>
    <w:rsid w:val="001D1D82"/>
    <w:rsid w:val="00247C1B"/>
    <w:rsid w:val="00262A89"/>
    <w:rsid w:val="00292FE9"/>
    <w:rsid w:val="002954E2"/>
    <w:rsid w:val="002B2271"/>
    <w:rsid w:val="002B6645"/>
    <w:rsid w:val="002C727B"/>
    <w:rsid w:val="002D23A1"/>
    <w:rsid w:val="002F67ED"/>
    <w:rsid w:val="003277BD"/>
    <w:rsid w:val="0033521C"/>
    <w:rsid w:val="00344D0E"/>
    <w:rsid w:val="00371FDD"/>
    <w:rsid w:val="003C05BE"/>
    <w:rsid w:val="003F515F"/>
    <w:rsid w:val="004122A7"/>
    <w:rsid w:val="004208C6"/>
    <w:rsid w:val="004226BD"/>
    <w:rsid w:val="00423EDE"/>
    <w:rsid w:val="00431534"/>
    <w:rsid w:val="00434B86"/>
    <w:rsid w:val="00454048"/>
    <w:rsid w:val="00462CCE"/>
    <w:rsid w:val="00472795"/>
    <w:rsid w:val="00476039"/>
    <w:rsid w:val="00481934"/>
    <w:rsid w:val="00495AE6"/>
    <w:rsid w:val="004B645B"/>
    <w:rsid w:val="004E0043"/>
    <w:rsid w:val="004E28C5"/>
    <w:rsid w:val="00515DFE"/>
    <w:rsid w:val="00521111"/>
    <w:rsid w:val="00521560"/>
    <w:rsid w:val="005434F5"/>
    <w:rsid w:val="00543807"/>
    <w:rsid w:val="005C38B8"/>
    <w:rsid w:val="005F4BB3"/>
    <w:rsid w:val="00614387"/>
    <w:rsid w:val="0062341E"/>
    <w:rsid w:val="00632C6D"/>
    <w:rsid w:val="00635AE5"/>
    <w:rsid w:val="00640487"/>
    <w:rsid w:val="00642312"/>
    <w:rsid w:val="006515C7"/>
    <w:rsid w:val="006726D5"/>
    <w:rsid w:val="006C1C60"/>
    <w:rsid w:val="006D1168"/>
    <w:rsid w:val="006F0213"/>
    <w:rsid w:val="00723E40"/>
    <w:rsid w:val="007455C0"/>
    <w:rsid w:val="007663C3"/>
    <w:rsid w:val="00773C11"/>
    <w:rsid w:val="00777428"/>
    <w:rsid w:val="00780519"/>
    <w:rsid w:val="00791917"/>
    <w:rsid w:val="007A373F"/>
    <w:rsid w:val="007A6100"/>
    <w:rsid w:val="007B031D"/>
    <w:rsid w:val="007B5869"/>
    <w:rsid w:val="007F604D"/>
    <w:rsid w:val="00851392"/>
    <w:rsid w:val="00895E30"/>
    <w:rsid w:val="008C2AC9"/>
    <w:rsid w:val="009B577C"/>
    <w:rsid w:val="009D15BC"/>
    <w:rsid w:val="009F11FB"/>
    <w:rsid w:val="009F4CF0"/>
    <w:rsid w:val="00A13ADB"/>
    <w:rsid w:val="00A176D8"/>
    <w:rsid w:val="00A43C6A"/>
    <w:rsid w:val="00A53A4F"/>
    <w:rsid w:val="00A53C35"/>
    <w:rsid w:val="00A56876"/>
    <w:rsid w:val="00A65144"/>
    <w:rsid w:val="00A86D45"/>
    <w:rsid w:val="00AA17B7"/>
    <w:rsid w:val="00AC3D08"/>
    <w:rsid w:val="00AF503F"/>
    <w:rsid w:val="00AF69E7"/>
    <w:rsid w:val="00B2774C"/>
    <w:rsid w:val="00B406C1"/>
    <w:rsid w:val="00B61956"/>
    <w:rsid w:val="00B63591"/>
    <w:rsid w:val="00BA4C11"/>
    <w:rsid w:val="00BB249E"/>
    <w:rsid w:val="00BB3978"/>
    <w:rsid w:val="00BC1832"/>
    <w:rsid w:val="00BD6D88"/>
    <w:rsid w:val="00BE5AC0"/>
    <w:rsid w:val="00BE67CA"/>
    <w:rsid w:val="00C619A2"/>
    <w:rsid w:val="00C8709E"/>
    <w:rsid w:val="00CF189D"/>
    <w:rsid w:val="00D029FA"/>
    <w:rsid w:val="00D03B98"/>
    <w:rsid w:val="00D21221"/>
    <w:rsid w:val="00D23669"/>
    <w:rsid w:val="00D33492"/>
    <w:rsid w:val="00D345BE"/>
    <w:rsid w:val="00D479D3"/>
    <w:rsid w:val="00D57770"/>
    <w:rsid w:val="00DA7942"/>
    <w:rsid w:val="00DE0D8A"/>
    <w:rsid w:val="00E17612"/>
    <w:rsid w:val="00E225D5"/>
    <w:rsid w:val="00E2275E"/>
    <w:rsid w:val="00E24F99"/>
    <w:rsid w:val="00E40D9A"/>
    <w:rsid w:val="00E46277"/>
    <w:rsid w:val="00E53212"/>
    <w:rsid w:val="00E54F4C"/>
    <w:rsid w:val="00E606D0"/>
    <w:rsid w:val="00EB002A"/>
    <w:rsid w:val="00EC18EE"/>
    <w:rsid w:val="00EC3A69"/>
    <w:rsid w:val="00EC658B"/>
    <w:rsid w:val="00EF479E"/>
    <w:rsid w:val="00F273C2"/>
    <w:rsid w:val="00F609B6"/>
    <w:rsid w:val="00F96370"/>
    <w:rsid w:val="00FB1973"/>
    <w:rsid w:val="00FD678D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ACA8A-381B-47F3-8EFF-EA26D2E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168"/>
  </w:style>
  <w:style w:type="paragraph" w:styleId="a5">
    <w:name w:val="footer"/>
    <w:basedOn w:val="a"/>
    <w:link w:val="a6"/>
    <w:uiPriority w:val="99"/>
    <w:unhideWhenUsed/>
    <w:rsid w:val="006D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168"/>
  </w:style>
  <w:style w:type="table" w:styleId="a7">
    <w:name w:val="Table Grid"/>
    <w:basedOn w:val="a1"/>
    <w:uiPriority w:val="59"/>
    <w:rsid w:val="0008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E2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4E2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rsid w:val="00BE6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6726D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726D5"/>
  </w:style>
  <w:style w:type="paragraph" w:styleId="ae">
    <w:name w:val="Body Text"/>
    <w:basedOn w:val="a"/>
    <w:link w:val="af"/>
    <w:uiPriority w:val="99"/>
    <w:unhideWhenUsed/>
    <w:rsid w:val="00D33492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val="en-US" w:eastAsia="ru-RU"/>
    </w:rPr>
  </w:style>
  <w:style w:type="character" w:customStyle="1" w:styleId="af">
    <w:name w:val="Основной текст Знак"/>
    <w:basedOn w:val="a0"/>
    <w:link w:val="ae"/>
    <w:uiPriority w:val="99"/>
    <w:rsid w:val="00D33492"/>
    <w:rPr>
      <w:rFonts w:ascii="Calibri" w:eastAsia="Calibri" w:hAnsi="Calibri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CD68-3B12-4308-8E67-271D583A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Администратор</cp:lastModifiedBy>
  <cp:revision>2</cp:revision>
  <cp:lastPrinted>2018-10-05T06:04:00Z</cp:lastPrinted>
  <dcterms:created xsi:type="dcterms:W3CDTF">2019-09-23T03:20:00Z</dcterms:created>
  <dcterms:modified xsi:type="dcterms:W3CDTF">2019-09-23T03:20:00Z</dcterms:modified>
</cp:coreProperties>
</file>