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25" w:rsidRPr="00193225" w:rsidRDefault="00A17F17" w:rsidP="00193225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88716" cy="9320345"/>
            <wp:effectExtent l="0" t="1270" r="0" b="0"/>
            <wp:docPr id="1" name="Рисунок 1" descr="C:\Users\Boss\Downloads\психол жоспар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ownloads\психол жоспар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1952" r="3925" b="4132"/>
                    <a:stretch/>
                  </pic:blipFill>
                  <pic:spPr bwMode="auto">
                    <a:xfrm rot="5400000">
                      <a:off x="0" y="0"/>
                      <a:ext cx="6693123" cy="932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page" w:horzAnchor="margin" w:tblpXSpec="center" w:tblpY="1"/>
        <w:tblW w:w="152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746"/>
        <w:gridCol w:w="2268"/>
        <w:gridCol w:w="2268"/>
        <w:gridCol w:w="3119"/>
        <w:gridCol w:w="8"/>
      </w:tblGrid>
      <w:tr w:rsidR="00193225" w:rsidRPr="00193225" w:rsidTr="009F3EC6">
        <w:tc>
          <w:tcPr>
            <w:tcW w:w="15260" w:type="dxa"/>
            <w:gridSpan w:val="6"/>
            <w:tcBorders>
              <w:bottom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19322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lang w:val="kk-KZ" w:eastAsia="ru-RU"/>
              </w:rPr>
            </w:pPr>
            <w:r w:rsidRPr="00193225">
              <w:rPr>
                <w:rFonts w:ascii="Times New Roman" w:eastAsia="Calibri" w:hAnsi="Times New Roman" w:cs="Times New Roman"/>
                <w:b/>
                <w:sz w:val="28"/>
                <w:lang w:val="kk-KZ" w:eastAsia="ru-RU"/>
              </w:rPr>
              <w:t>№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9322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Жұмыс бағыты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9322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Жұмыс түрі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9322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 орындаушылар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ind w:right="297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Жаңа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қабылданған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психологиялық</w:t>
            </w:r>
            <w:proofErr w:type="spellEnd"/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минимумнан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өткізу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: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отбасындағы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материалдық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психологиялық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педагогикалық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жағдайын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анықтау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;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оқу</w:t>
            </w:r>
            <w:proofErr w:type="spellEnd"/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мотивациясын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анықтау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;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қарым</w:t>
            </w:r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-қатынас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ерекшеліктерін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зерттеу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;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колледждегі</w:t>
            </w:r>
            <w:proofErr w:type="spellEnd"/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оқу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жағдайына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бейімделуін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зерттеу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мақсатында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 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Саған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колледж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ұнай</w:t>
            </w:r>
            <w:proofErr w:type="spellEnd"/>
            <w:r w:rsidR="00153F69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?»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тақырыбында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Әлеуметтік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карта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толтыру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Тренинг 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Қыркүйек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Қазан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Қараша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топ кураторлары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 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 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психодиагностикалық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минимум</w:t>
            </w:r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бағдарламасы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бойынша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зерттеуден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өткізу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Студенттердің мамандыққа бейімділігін анықтау.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Қараша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Жаңа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қабылданған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ішінде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оқу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мазмұнын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меңгеруде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қиындық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көріп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жүрген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жекелік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қасиеттерін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зерттеу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Бақылау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Тест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Колледждегі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жетім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балалармен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193225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Бақылау жүргізу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тәрбие ісі жөніндегі орынбасары Н.Қ.Диханбаева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Колледжішілік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есепте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тұрған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жекелік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ерекшеліктерін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анықтау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қосымша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жүргізу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Картотека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толтыру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тест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жүргізу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Қазан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тәрбие ісі жөніндегі орынбасары Н.Қ.Диханбаева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E16DBD" w:rsidP="009F3EC6">
            <w:pPr>
              <w:spacing w:after="180" w:line="240" w:lineRule="auto"/>
              <w:rPr>
                <w:rFonts w:eastAsiaTheme="minorEastAsia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Құнды қасиеттерді жинау</w:t>
            </w:r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193225"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(жас мұғалімдермен)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18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Тренинг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18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Қазан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Барлық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бос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уақытының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ұйымдастырылуын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анықтау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Қараша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топ кураторлары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Топ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жетекшілерден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шағым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түскен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жекелік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ерекшеліктерін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зерттеу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топ кураторлары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E16DBD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 Таза сессия»</w:t>
            </w:r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акциясы</w:t>
            </w:r>
            <w:proofErr w:type="spellEnd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аясында</w:t>
            </w:r>
            <w:proofErr w:type="spellEnd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жұмыстар</w:t>
            </w:r>
            <w:proofErr w:type="spellEnd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Сенім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жәшігі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»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жүргізу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сәуір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тәрбие ісі жөніндегі орынбасары Н.Қ.Диханбаева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2A269B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Мазасыздану мен депрессияны</w:t>
            </w:r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анық</w:t>
            </w:r>
            <w:r w:rsidR="00E16DB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тауға</w:t>
            </w:r>
            <w:proofErr w:type="spellEnd"/>
            <w:r w:rsidR="00E16DB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E16DB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байланысты</w:t>
            </w:r>
            <w:proofErr w:type="spellEnd"/>
            <w:r w:rsidR="00E16DB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тест </w:t>
            </w:r>
            <w:proofErr w:type="spellStart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жүргізу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2A269B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Тест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Қыркүйек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="00AB2FBA"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Тұлғаның </w:t>
            </w:r>
            <w:proofErr w:type="spellStart"/>
            <w:r w:rsidR="00AB2F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өзін</w:t>
            </w:r>
            <w:proofErr w:type="spellEnd"/>
            <w:r w:rsidR="00AB2F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</w:t>
            </w:r>
            <w:proofErr w:type="spellStart"/>
            <w:r w:rsidR="00AB2F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өзі</w:t>
            </w:r>
            <w:proofErr w:type="spellEnd"/>
            <w:r w:rsidR="00AB2F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="00AB2F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бағалауы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both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Тест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Агрессия мен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жаушылықты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зерделеу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Зерделеу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тест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Қаңтар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3 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мұғалім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мен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студенттің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қарым-қатынасы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Тест, тренинг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14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Жемқорлыққа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!»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Оқытушылардың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дарынды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алушылармен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қабілетін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анықтау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Тест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Қаңтар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Колледжден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тыс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тәрбие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істері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тәжірибесінен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қандай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әсер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?»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тақырыбында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2 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алушыларынан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алып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зерттеу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Қаңтар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Колледжде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не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үйрендім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? Не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білдім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?»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тақырыбында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1-курс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алушыларынан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 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Колледжегі оқу үрдісінде жеңіл бейімделінген жақсарту туралы ұсыныстар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Сауалнама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Кеңес беру 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Мамыр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4 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емтиханда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жетістікке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жету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жолдары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Тренинг,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кеңес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беру 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топ кураторлары</w:t>
            </w:r>
          </w:p>
        </w:tc>
      </w:tr>
      <w:tr w:rsidR="00193225" w:rsidRPr="00A17F17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9F3EC6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Ұжымдағы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AB2FBA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қарым-қатынасты нығайтуға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арналған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психологиялық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тренинг.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Тренингтік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жаттығулар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AB2FBA" w:rsidRDefault="00AB2FBA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Ақпан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Ұжым мүшелері, психолог: Ж.Б.Шулгауова</w:t>
            </w:r>
          </w:p>
        </w:tc>
      </w:tr>
      <w:tr w:rsidR="00193225" w:rsidRPr="00193225" w:rsidTr="009F3EC6">
        <w:tc>
          <w:tcPr>
            <w:tcW w:w="1526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1817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ІІ.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Психологиялық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түзету-дамыту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жұмысы</w:t>
            </w:r>
            <w:proofErr w:type="spellEnd"/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Студенттердің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жеке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тұлғалық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жағымсыз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мінез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көрсеткіштерін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өңдеу-түзету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жұмыстарын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Студенттердің кәмелеттік жасқа толмаған студенттер арасында тәртіп бұзушылықтың алдын алу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Тренинг,кеңес</w:t>
            </w:r>
            <w:proofErr w:type="spellEnd"/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беру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Кездесу 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Қараша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193225" w:rsidRPr="00193225" w:rsidTr="009F3EC6">
        <w:trPr>
          <w:gridAfter w:val="1"/>
          <w:wAfter w:w="8" w:type="dxa"/>
          <w:trHeight w:val="2261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21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Проблемасы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бар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алушылармен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жеке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жүргізу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.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Сұраныс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бойынша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мінез-құлқы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қиын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студенттерге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арналған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жаттығулар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. 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Жеке тұлғаның өзін-өзі дамыту. 1 курс студенттерімен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Тренинг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жаттығулары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топ кураторлары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="001556B6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A</w:t>
            </w:r>
            <w:r w:rsidR="00E040B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дамгершілік –асыл қасиет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Мәдениаралық өзара әрекетті қалыптастыру. 1-3 курс студенттері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E040B5" w:rsidP="009F3EC6">
            <w:pPr>
              <w:spacing w:after="200" w:line="240" w:lineRule="auto"/>
              <w:jc w:val="both"/>
              <w:rPr>
                <w:rFonts w:eastAsiaTheme="minorEastAsia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Тренинг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Ақпан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Колледж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студенттер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і арасындағы жеке тұлға аралық қатынаста кездесетін қиындықтар 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both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Дөңгелек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стол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Наурыз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топ кураторлары</w:t>
            </w:r>
          </w:p>
        </w:tc>
      </w:tr>
      <w:tr w:rsidR="00193225" w:rsidRPr="00193225" w:rsidTr="009F3EC6">
        <w:tc>
          <w:tcPr>
            <w:tcW w:w="1526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ІІІ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бағыт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.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Кеңес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беру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жұмысы</w:t>
            </w:r>
            <w:proofErr w:type="spellEnd"/>
          </w:p>
        </w:tc>
      </w:tr>
      <w:tr w:rsidR="00193225" w:rsidRPr="00A17F17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Колледж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алушылары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арасындағы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жеке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тұлғааралық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қатынаста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кездесетін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қиындықтар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.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Баланы ата-ана тәрбиелейді, ата-ананы кім тәрбиелейді?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Кеңес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беру (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ата-аналармен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Қараша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тәрбие ісі жөніндегі орынбасары Н.Қ.Диханбаева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Топ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жетекшілерін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психодиагностикалық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нәтижелермен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таныстыру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.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Психокоррекция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және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арнайы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дамыту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жұмыстарды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талап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ететін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кеңес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беру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жұмыстарын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Кеңес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беру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топ кураторлары</w:t>
            </w:r>
          </w:p>
        </w:tc>
      </w:tr>
      <w:tr w:rsidR="00193225" w:rsidRPr="00193225" w:rsidTr="009F3EC6">
        <w:trPr>
          <w:gridAfter w:val="1"/>
          <w:wAfter w:w="8" w:type="dxa"/>
          <w:trHeight w:val="211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9F3EC6" w:rsidRDefault="009F3EC6" w:rsidP="009F3EC6">
            <w:pPr>
              <w:spacing w:after="200" w:line="240" w:lineRule="auto"/>
              <w:rPr>
                <w:rFonts w:eastAsiaTheme="minorEastAsia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53F69" w:rsidRDefault="00193225" w:rsidP="009F3EC6">
            <w:pPr>
              <w:spacing w:after="200" w:line="240" w:lineRule="auto"/>
              <w:rPr>
                <w:rFonts w:eastAsiaTheme="minorEastAsia"/>
                <w:lang w:val="en-US"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Болашақ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отбасы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өміріне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дайындау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және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жыныстық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тәрбие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мәселелері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бойынша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кеңес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беру</w:t>
            </w:r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(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қыздармен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</w:t>
            </w:r>
            <w:proofErr w:type="spellEnd"/>
            <w:r w:rsidRPr="00153F69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Кеңес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беру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Ақпан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Медицина қызметкері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27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Жасөспірімдер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арасындағы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кикілжің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 дау-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дамайдың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алдын-алу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.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Тәуекелшіл топ ата-аналарымен әңгімелесулер жүргізу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Кеңес беру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Әңгімелесу қажеттілігіне қарай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Ата-аналар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жиналысында</w:t>
            </w:r>
            <w:proofErr w:type="spellEnd"/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жастар ісі жөніндегі инспектор С.Қ.Баратов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Топ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жетекшілеріне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жасөспірімдер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арасындағы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суицид</w:t>
            </w:r>
            <w:proofErr w:type="gram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мәселелеріне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байланысты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кеңестер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беру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мақсатында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отырыс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ұйымдастыру</w:t>
            </w:r>
            <w:proofErr w:type="spellEnd"/>
          </w:p>
          <w:p w:rsidR="00193225" w:rsidRPr="00193225" w:rsidRDefault="00E040B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Тұлғалық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бейнелеу</w:t>
            </w:r>
            <w:proofErr w:type="spellEnd"/>
            <w:r w:rsidR="00193225"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"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Кеңес беру 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Сауалнама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E040B5" w:rsidRDefault="00E040B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Наурыз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1-4 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студенттерімен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Ж.Б.Шулгауова, ата-ана, топ кураторлары</w:t>
            </w:r>
          </w:p>
        </w:tc>
      </w:tr>
      <w:tr w:rsidR="00193225" w:rsidRPr="00193225" w:rsidTr="009F3EC6">
        <w:tc>
          <w:tcPr>
            <w:tcW w:w="1526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IV.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Психопрофилактикалық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жұмыс</w:t>
            </w:r>
            <w:proofErr w:type="spellEnd"/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A45EF2" w:rsidRDefault="00193225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«Мен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сенің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армандарыңа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сенемін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  <w:r w:rsidR="00A45EF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1-курс стуенттерімен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Ник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Вуйчич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туралы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бейнероликті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талдау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Қараша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180" w:line="240" w:lineRule="auto"/>
              <w:rPr>
                <w:rFonts w:eastAsiaTheme="minorEastAsia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Қиын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жағдайға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тап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болғанда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...»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 (4 курс студенттерімен)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18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Тренинг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C602C0" w:rsidRDefault="00C602C0" w:rsidP="009F3EC6">
            <w:pPr>
              <w:spacing w:after="180" w:line="240" w:lineRule="auto"/>
              <w:rPr>
                <w:rFonts w:eastAsiaTheme="minorEastAsia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әуір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31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="007222D6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Жасөспірімдер арасындағы кикілжің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Дөңгелек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үстел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Наурыз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Г.Қарашолақова, 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FD1E82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«Б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әрі менің қолымда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  <w:r w:rsidR="00A45EF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 4 курс студенттерімен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Тренинг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Сәуір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33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="00FD1E8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Бала бойындағы агрессияны азайтудың тиімді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жолдары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(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ата-аналармен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 xml:space="preserve">Тренинг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Ақпан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="00A45EF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1-курс студенттеріне 11 кеңес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Психологиялық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тренинг 1-курс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студенттерімен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Қазан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35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="00E21421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Жетістікке жету өз қолыңда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Психологиялық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тренинг 2-курс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студенттерімен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36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r w:rsidR="00E21421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Өз өмірім өзіме құнды</w:t>
            </w: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Психологиялық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тренинг3-курс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студенттерімен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Наурыз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c>
          <w:tcPr>
            <w:tcW w:w="152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V.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Ұйымдастыру-әдістемелік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жұмыс</w:t>
            </w:r>
            <w:proofErr w:type="spellEnd"/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37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Жылдық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айлық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жоспарын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дайындап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бекіттіру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Жоспар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жасау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басында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38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Атқарылатын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жұмыстарды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жоспарлау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және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талдау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қорытынды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нәтижелерін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хабарлап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отыру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Жоспар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бойынша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39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Кәсіптік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білімдерді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жетілдіру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Үздіксіз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  <w:tr w:rsidR="00193225" w:rsidRPr="00193225" w:rsidTr="009F3EC6">
        <w:trPr>
          <w:gridAfter w:val="1"/>
          <w:wAfter w:w="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9F3EC6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40</w:t>
            </w:r>
          </w:p>
        </w:tc>
        <w:tc>
          <w:tcPr>
            <w:tcW w:w="6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Семинар мен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конференцияларға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қатысу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3225" w:rsidRPr="00193225" w:rsidRDefault="00193225" w:rsidP="009F3EC6">
            <w:pPr>
              <w:tabs>
                <w:tab w:val="left" w:pos="5963"/>
              </w:tabs>
              <w:spacing w:after="20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Жыл</w:t>
            </w:r>
            <w:proofErr w:type="spellEnd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19322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бойы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193225" w:rsidRPr="00193225" w:rsidRDefault="00193225" w:rsidP="009F3EC6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93225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Психолог: Ж.Б.Шулгауова</w:t>
            </w:r>
          </w:p>
        </w:tc>
      </w:tr>
    </w:tbl>
    <w:p w:rsidR="00193225" w:rsidRPr="00193225" w:rsidRDefault="00193225" w:rsidP="00193225">
      <w:pPr>
        <w:rPr>
          <w:rFonts w:eastAsiaTheme="minorEastAsia"/>
          <w:lang w:val="kk-KZ" w:eastAsia="ru-RU"/>
        </w:rPr>
      </w:pPr>
    </w:p>
    <w:p w:rsidR="00193225" w:rsidRPr="00193225" w:rsidRDefault="00193225" w:rsidP="00193225">
      <w:pPr>
        <w:rPr>
          <w:rFonts w:eastAsiaTheme="minorEastAsia"/>
          <w:lang w:eastAsia="ru-RU"/>
        </w:rPr>
      </w:pPr>
    </w:p>
    <w:p w:rsidR="00193225" w:rsidRPr="00193225" w:rsidRDefault="00193225" w:rsidP="00193225">
      <w:pPr>
        <w:rPr>
          <w:rFonts w:eastAsiaTheme="minorEastAsia"/>
          <w:lang w:eastAsia="ru-RU"/>
        </w:rPr>
      </w:pPr>
    </w:p>
    <w:p w:rsidR="00193225" w:rsidRPr="00193225" w:rsidRDefault="00193225" w:rsidP="0019322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93225" w:rsidRPr="00186D93" w:rsidRDefault="00186D93" w:rsidP="00186D9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Колледж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психологы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/>
        </w:rPr>
        <w:t>_____________________Ж</w:t>
      </w:r>
      <w:r>
        <w:rPr>
          <w:rFonts w:ascii="Times New Roman" w:eastAsia="Times New Roman" w:hAnsi="Times New Roman" w:cs="Times New Roman"/>
          <w:b/>
          <w:sz w:val="28"/>
          <w:lang w:val="kk-KZ" w:eastAsia="ru-RU"/>
        </w:rPr>
        <w:t>.Б. Шулғауова</w:t>
      </w:r>
    </w:p>
    <w:p w:rsidR="00193225" w:rsidRPr="00193225" w:rsidRDefault="00193225" w:rsidP="0019322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93225" w:rsidRPr="00193225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193225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Мақсаты</w:t>
      </w:r>
      <w:proofErr w:type="spellEnd"/>
      <w:r w:rsidRPr="0019322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: </w:t>
      </w:r>
    </w:p>
    <w:p w:rsidR="00193225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Мәдени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деңгейі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жоғары,қоғамдық</w:t>
      </w:r>
      <w:proofErr w:type="spellEnd"/>
      <w:proofErr w:type="gram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өмірге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бейімделген,интеллектуалды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жеке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тұлғаны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қалыптастыру.Студенттердің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құқықтары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мүдделерін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сақтау.Жеке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тұлғаның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толыққанды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дамуы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үшін,тұлғааралық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өзара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әрекет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ерекшелігіне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қарай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ықпал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ету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9F3EC6" w:rsidRPr="009F3EC6" w:rsidRDefault="009F3EC6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b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b/>
          <w:sz w:val="28"/>
          <w:lang w:eastAsia="ru-RU"/>
        </w:rPr>
        <w:t>қызметтің</w:t>
      </w:r>
      <w:proofErr w:type="spellEnd"/>
      <w:r w:rsidRPr="009F3EC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b/>
          <w:sz w:val="28"/>
          <w:lang w:eastAsia="ru-RU"/>
        </w:rPr>
        <w:t>міндеті</w:t>
      </w:r>
      <w:proofErr w:type="spellEnd"/>
      <w:r w:rsidRPr="009F3EC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:     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оқытушыларға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заманауи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кешенді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көмек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көрсету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Студенттердің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психикалық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дамуындағы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ауытқушылықты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болдырмаудың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жолын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іздестіру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Студенттердің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мүддесін,мүмкіндіктері</w:t>
      </w:r>
      <w:proofErr w:type="spellEnd"/>
      <w:proofErr w:type="gram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қабілеттерін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одан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әрі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дамыту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Оқытушылар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студенттердің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мәдениетін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көтеру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оқытушыларға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әлеуметтік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қолдау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көрсету</w:t>
      </w:r>
      <w:proofErr w:type="spellEnd"/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Ұжымда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ахуалды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қалыптастыру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Студенттердің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оқу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және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тәрбие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үрдісінде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кездесетін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нақты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мәселелерді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шешу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Даму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жолындағы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қиындықтардың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себебін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және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оларды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жеңу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жолдарын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анықтау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Оқу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орнындағы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ұжымның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психо-педагогикалық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дамуына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анализ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жасау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Ұжым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мүшелерімен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жеке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дара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жұмыстар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жүргізу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ата-аналар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арасындағы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білімді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таратуға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ағарту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ісін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жүргізу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9F3EC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Студенттер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ата-аналардың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әлеуметтік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және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психологиялық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саулығын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арттыру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proofErr w:type="gram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сақтау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мақсатында</w:t>
      </w:r>
      <w:proofErr w:type="spellEnd"/>
      <w:proofErr w:type="gram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алдын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алу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түзету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жұмыстарын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F3EC6">
        <w:rPr>
          <w:rFonts w:ascii="Times New Roman" w:eastAsia="Times New Roman" w:hAnsi="Times New Roman" w:cs="Times New Roman"/>
          <w:sz w:val="28"/>
          <w:lang w:eastAsia="ru-RU"/>
        </w:rPr>
        <w:t>ұйымдастыру</w:t>
      </w:r>
      <w:proofErr w:type="spellEnd"/>
      <w:r w:rsidRPr="009F3EC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                                                                              </w:t>
      </w:r>
    </w:p>
    <w:p w:rsidR="00193225" w:rsidRPr="009F3EC6" w:rsidRDefault="00193225" w:rsidP="00193225">
      <w:pPr>
        <w:spacing w:after="0" w:line="276" w:lineRule="auto"/>
        <w:ind w:right="22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193225" w:rsidRPr="009F3EC6" w:rsidRDefault="00193225" w:rsidP="00193225">
      <w:pPr>
        <w:spacing w:after="0" w:line="276" w:lineRule="auto"/>
        <w:ind w:right="22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9F3E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                                                             </w:t>
      </w:r>
    </w:p>
    <w:p w:rsidR="00193225" w:rsidRPr="009F3EC6" w:rsidRDefault="00193225" w:rsidP="00193225">
      <w:pPr>
        <w:spacing w:after="0" w:line="276" w:lineRule="auto"/>
        <w:ind w:right="22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193225" w:rsidRPr="009F3EC6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193225" w:rsidRPr="00193225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193225" w:rsidRPr="00193225" w:rsidRDefault="00193225" w:rsidP="00193225">
      <w:pPr>
        <w:spacing w:after="0" w:line="276" w:lineRule="auto"/>
        <w:ind w:right="22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8D3A12" w:rsidRDefault="008D3A12"/>
    <w:sectPr w:rsidR="008D3A12" w:rsidSect="00193225">
      <w:pgSz w:w="16838" w:h="11906" w:orient="landscape"/>
      <w:pgMar w:top="567" w:right="395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0407D"/>
    <w:multiLevelType w:val="multilevel"/>
    <w:tmpl w:val="55B43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25"/>
    <w:rsid w:val="00153F69"/>
    <w:rsid w:val="001556B6"/>
    <w:rsid w:val="00186D93"/>
    <w:rsid w:val="00193225"/>
    <w:rsid w:val="002A269B"/>
    <w:rsid w:val="0046178D"/>
    <w:rsid w:val="007222D6"/>
    <w:rsid w:val="007740A3"/>
    <w:rsid w:val="008D3A12"/>
    <w:rsid w:val="009F3EC6"/>
    <w:rsid w:val="00A17F17"/>
    <w:rsid w:val="00A45EF2"/>
    <w:rsid w:val="00AB2FBA"/>
    <w:rsid w:val="00C602C0"/>
    <w:rsid w:val="00C959A0"/>
    <w:rsid w:val="00CE1817"/>
    <w:rsid w:val="00E040B5"/>
    <w:rsid w:val="00E16DBD"/>
    <w:rsid w:val="00E21421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59BCC-D6DF-494D-8A0C-1BCD64C6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3225"/>
  </w:style>
  <w:style w:type="paragraph" w:styleId="a3">
    <w:name w:val="header"/>
    <w:basedOn w:val="a"/>
    <w:link w:val="a4"/>
    <w:uiPriority w:val="99"/>
    <w:unhideWhenUsed/>
    <w:rsid w:val="0019322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322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9322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9322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322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9322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93225"/>
    <w:pPr>
      <w:spacing w:line="256" w:lineRule="auto"/>
      <w:ind w:left="720"/>
      <w:contextualSpacing/>
    </w:pPr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19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9322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Boss</cp:lastModifiedBy>
  <cp:revision>2</cp:revision>
  <dcterms:created xsi:type="dcterms:W3CDTF">2020-11-05T05:48:00Z</dcterms:created>
  <dcterms:modified xsi:type="dcterms:W3CDTF">2020-11-05T05:48:00Z</dcterms:modified>
</cp:coreProperties>
</file>